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6AB" w:rsidRPr="002422FD" w:rsidRDefault="009266AB">
      <w:pPr>
        <w:rPr>
          <w:lang w:val="en-US"/>
        </w:rPr>
      </w:pPr>
    </w:p>
    <w:tbl>
      <w:tblPr>
        <w:tblW w:w="10598" w:type="dxa"/>
        <w:tblLook w:val="04A0" w:firstRow="1" w:lastRow="0" w:firstColumn="1" w:lastColumn="0" w:noHBand="0" w:noVBand="1"/>
      </w:tblPr>
      <w:tblGrid>
        <w:gridCol w:w="4928"/>
        <w:gridCol w:w="5670"/>
      </w:tblGrid>
      <w:tr w:rsidR="00BD6759" w:rsidRPr="00F85428" w:rsidTr="00757042">
        <w:tc>
          <w:tcPr>
            <w:tcW w:w="4928" w:type="dxa"/>
            <w:shd w:val="clear" w:color="auto" w:fill="auto"/>
          </w:tcPr>
          <w:p w:rsidR="00BD6759" w:rsidRPr="00F85428" w:rsidRDefault="00BD6759" w:rsidP="002422FD">
            <w:pPr>
              <w:jc w:val="both"/>
              <w:rPr>
                <w:lang w:eastAsia="lt-LT"/>
              </w:rPr>
            </w:pPr>
          </w:p>
        </w:tc>
        <w:tc>
          <w:tcPr>
            <w:tcW w:w="5670" w:type="dxa"/>
            <w:shd w:val="clear" w:color="auto" w:fill="auto"/>
          </w:tcPr>
          <w:p w:rsidR="00BD6759" w:rsidRPr="00F85428" w:rsidRDefault="00BD6759" w:rsidP="00757042">
            <w:pPr>
              <w:ind w:left="-249" w:firstLine="249"/>
              <w:rPr>
                <w:lang w:eastAsia="lt-LT"/>
              </w:rPr>
            </w:pPr>
          </w:p>
        </w:tc>
      </w:tr>
    </w:tbl>
    <w:p w:rsidR="00602EB7" w:rsidRPr="002422FD" w:rsidRDefault="002422FD" w:rsidP="002422FD">
      <w:pPr>
        <w:rPr>
          <w:b/>
          <w:lang w:val="ru-RU" w:eastAsia="lt-LT"/>
        </w:rPr>
      </w:pPr>
      <w:r w:rsidRPr="002422FD">
        <w:rPr>
          <w:b/>
          <w:lang w:eastAsia="lt-LT"/>
        </w:rPr>
        <w:t xml:space="preserve">Olga </w:t>
      </w:r>
      <w:proofErr w:type="spellStart"/>
      <w:r w:rsidRPr="002422FD">
        <w:rPr>
          <w:b/>
          <w:lang w:eastAsia="lt-LT"/>
        </w:rPr>
        <w:t>Raugienė</w:t>
      </w:r>
      <w:proofErr w:type="spellEnd"/>
      <w:r w:rsidRPr="002422FD">
        <w:rPr>
          <w:b/>
          <w:lang w:eastAsia="lt-LT"/>
        </w:rPr>
        <w:t>,</w:t>
      </w:r>
      <w:r>
        <w:rPr>
          <w:lang w:eastAsia="lt-LT"/>
        </w:rPr>
        <w:t xml:space="preserve"> </w:t>
      </w:r>
      <w:r>
        <w:rPr>
          <w:b/>
          <w:lang w:eastAsia="lt-LT"/>
        </w:rPr>
        <w:t>A</w:t>
      </w:r>
      <w:r w:rsidRPr="00F85428">
        <w:rPr>
          <w:b/>
          <w:lang w:eastAsia="lt-LT"/>
        </w:rPr>
        <w:t xml:space="preserve">ntalieptės </w:t>
      </w:r>
      <w:proofErr w:type="spellStart"/>
      <w:r w:rsidRPr="00F85428">
        <w:rPr>
          <w:b/>
          <w:lang w:eastAsia="lt-LT"/>
        </w:rPr>
        <w:t>fausto</w:t>
      </w:r>
      <w:proofErr w:type="spellEnd"/>
      <w:r w:rsidRPr="00F85428">
        <w:rPr>
          <w:b/>
          <w:lang w:eastAsia="lt-LT"/>
        </w:rPr>
        <w:t xml:space="preserve"> </w:t>
      </w:r>
      <w:proofErr w:type="spellStart"/>
      <w:r w:rsidRPr="00F85428">
        <w:rPr>
          <w:b/>
          <w:lang w:eastAsia="lt-LT"/>
        </w:rPr>
        <w:t>kiršos</w:t>
      </w:r>
      <w:proofErr w:type="spellEnd"/>
      <w:r w:rsidRPr="00F85428">
        <w:rPr>
          <w:b/>
          <w:lang w:eastAsia="lt-LT"/>
        </w:rPr>
        <w:t xml:space="preserve"> teritorinio struktūrinio pada</w:t>
      </w:r>
      <w:r>
        <w:rPr>
          <w:b/>
          <w:lang w:eastAsia="lt-LT"/>
        </w:rPr>
        <w:t xml:space="preserve">linio vyresnioji bibliotekininkė. Tel. </w:t>
      </w:r>
      <w:r>
        <w:rPr>
          <w:b/>
          <w:lang w:val="ru-RU" w:eastAsia="lt-LT"/>
        </w:rPr>
        <w:t xml:space="preserve">+370 385 </w:t>
      </w:r>
      <w:bookmarkStart w:id="0" w:name="_GoBack"/>
      <w:bookmarkEnd w:id="0"/>
      <w:r>
        <w:rPr>
          <w:b/>
          <w:lang w:val="ru-RU" w:eastAsia="lt-LT"/>
        </w:rPr>
        <w:t>57401</w:t>
      </w:r>
    </w:p>
    <w:p w:rsidR="002422FD" w:rsidRDefault="002422FD" w:rsidP="009B781F">
      <w:pPr>
        <w:keepNext/>
        <w:ind w:left="360"/>
        <w:jc w:val="center"/>
        <w:outlineLvl w:val="1"/>
        <w:rPr>
          <w:b/>
          <w:bCs/>
          <w:lang w:eastAsia="lt-LT"/>
        </w:rPr>
      </w:pPr>
    </w:p>
    <w:p w:rsidR="00602EB7" w:rsidRPr="00F85428" w:rsidRDefault="002419FB" w:rsidP="009B781F">
      <w:pPr>
        <w:keepNext/>
        <w:ind w:left="360"/>
        <w:jc w:val="center"/>
        <w:outlineLvl w:val="1"/>
        <w:rPr>
          <w:b/>
          <w:bCs/>
          <w:caps/>
          <w:szCs w:val="24"/>
          <w:lang w:eastAsia="lt-LT"/>
        </w:rPr>
      </w:pPr>
      <w:r w:rsidRPr="00F85428">
        <w:rPr>
          <w:b/>
          <w:bCs/>
          <w:lang w:eastAsia="lt-LT"/>
        </w:rPr>
        <w:t>SPECIAL</w:t>
      </w:r>
      <w:r w:rsidR="000B681C" w:rsidRPr="00F85428">
        <w:rPr>
          <w:b/>
          <w:bCs/>
          <w:lang w:eastAsia="lt-LT"/>
        </w:rPr>
        <w:t>ŪS</w:t>
      </w:r>
      <w:r w:rsidR="00213A57" w:rsidRPr="00F85428">
        <w:rPr>
          <w:b/>
          <w:bCs/>
          <w:lang w:eastAsia="lt-LT"/>
        </w:rPr>
        <w:t xml:space="preserve"> REIKALAVIMAI ŠIAS PAREIGAS EINANČIAM DARBUOTOJUI</w:t>
      </w:r>
    </w:p>
    <w:p w:rsidR="00414449" w:rsidRPr="00F85428" w:rsidRDefault="00414449" w:rsidP="00371FBF">
      <w:pPr>
        <w:jc w:val="both"/>
        <w:rPr>
          <w:szCs w:val="24"/>
          <w:lang w:eastAsia="lt-LT"/>
        </w:rPr>
      </w:pPr>
    </w:p>
    <w:p w:rsidR="00254159" w:rsidRPr="00F85428" w:rsidRDefault="00213A57" w:rsidP="009B781F">
      <w:pPr>
        <w:pStyle w:val="Sraopastraipa"/>
        <w:numPr>
          <w:ilvl w:val="0"/>
          <w:numId w:val="30"/>
        </w:numPr>
        <w:jc w:val="both"/>
        <w:rPr>
          <w:szCs w:val="24"/>
          <w:lang w:eastAsia="lt-LT"/>
        </w:rPr>
      </w:pPr>
      <w:r w:rsidRPr="00F85428">
        <w:rPr>
          <w:lang w:eastAsia="lt-LT"/>
        </w:rPr>
        <w:t>Darbuotojas, einantis šias pareigas, turi atitikti šiuos specialius reikalavimus:</w:t>
      </w:r>
    </w:p>
    <w:p w:rsidR="00F27D3E" w:rsidRPr="00F85428" w:rsidRDefault="00F27D3E" w:rsidP="009B781F">
      <w:pPr>
        <w:pStyle w:val="Sraopastraipa"/>
        <w:numPr>
          <w:ilvl w:val="1"/>
          <w:numId w:val="31"/>
        </w:numPr>
        <w:jc w:val="both"/>
        <w:rPr>
          <w:rFonts w:eastAsia="Calibri"/>
          <w:szCs w:val="24"/>
        </w:rPr>
      </w:pPr>
      <w:r w:rsidRPr="00F85428">
        <w:rPr>
          <w:rFonts w:eastAsia="Calibri"/>
          <w:szCs w:val="24"/>
        </w:rPr>
        <w:t>būtinas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w:t>
      </w:r>
    </w:p>
    <w:p w:rsidR="00CE2660" w:rsidRPr="00F85428" w:rsidRDefault="00086DF8" w:rsidP="009B781F">
      <w:pPr>
        <w:pStyle w:val="Sraopastraipa"/>
        <w:numPr>
          <w:ilvl w:val="1"/>
          <w:numId w:val="31"/>
        </w:numPr>
        <w:jc w:val="both"/>
        <w:rPr>
          <w:rFonts w:eastAsia="Calibri"/>
          <w:szCs w:val="24"/>
        </w:rPr>
      </w:pPr>
      <w:r w:rsidRPr="00F85428">
        <w:rPr>
          <w:szCs w:val="24"/>
        </w:rPr>
        <w:t>būti susipažinęs</w:t>
      </w:r>
      <w:r w:rsidR="00CE2660" w:rsidRPr="00F85428">
        <w:rPr>
          <w:szCs w:val="24"/>
        </w:rPr>
        <w:t xml:space="preserve"> ir gebėti taikyti galiojančius norminius</w:t>
      </w:r>
      <w:r w:rsidR="00742962" w:rsidRPr="00F85428">
        <w:rPr>
          <w:szCs w:val="24"/>
        </w:rPr>
        <w:t xml:space="preserve"> ir teisinius</w:t>
      </w:r>
      <w:r w:rsidR="00A40336" w:rsidRPr="00F85428">
        <w:rPr>
          <w:szCs w:val="24"/>
        </w:rPr>
        <w:t xml:space="preserve"> dokumentus, </w:t>
      </w:r>
      <w:r w:rsidR="00CE2660" w:rsidRPr="00F85428">
        <w:rPr>
          <w:szCs w:val="24"/>
        </w:rPr>
        <w:t>skirtus bibliotekų veiklai</w:t>
      </w:r>
      <w:r w:rsidR="00742962" w:rsidRPr="00F85428">
        <w:t>;</w:t>
      </w:r>
    </w:p>
    <w:p w:rsidR="009266AB" w:rsidRPr="00F85428" w:rsidRDefault="00CE2660" w:rsidP="009B781F">
      <w:pPr>
        <w:pStyle w:val="Sraopastraipa"/>
        <w:numPr>
          <w:ilvl w:val="1"/>
          <w:numId w:val="31"/>
        </w:numPr>
        <w:jc w:val="both"/>
        <w:rPr>
          <w:rFonts w:eastAsia="Calibri"/>
          <w:szCs w:val="24"/>
        </w:rPr>
      </w:pPr>
      <w:r w:rsidRPr="00F85428">
        <w:rPr>
          <w:szCs w:val="24"/>
        </w:rPr>
        <w:t xml:space="preserve">žinoti </w:t>
      </w:r>
      <w:r w:rsidR="00414449" w:rsidRPr="00F85428">
        <w:t>Viešosios bibliotekos vidaus</w:t>
      </w:r>
      <w:r w:rsidR="005359D5" w:rsidRPr="00F85428">
        <w:t xml:space="preserve"> darbo tvarkos taisykles</w:t>
      </w:r>
      <w:r w:rsidR="00816E3C" w:rsidRPr="00F85428">
        <w:t>;</w:t>
      </w:r>
      <w:r w:rsidR="00414449" w:rsidRPr="00F85428">
        <w:t xml:space="preserve"> </w:t>
      </w:r>
    </w:p>
    <w:p w:rsidR="00F27D3E" w:rsidRPr="00F85428" w:rsidRDefault="00742962" w:rsidP="009B781F">
      <w:pPr>
        <w:pStyle w:val="Sraopastraipa"/>
        <w:numPr>
          <w:ilvl w:val="1"/>
          <w:numId w:val="31"/>
        </w:numPr>
        <w:jc w:val="both"/>
        <w:rPr>
          <w:rFonts w:eastAsia="Calibri"/>
          <w:szCs w:val="24"/>
        </w:rPr>
      </w:pPr>
      <w:r w:rsidRPr="00F85428">
        <w:t xml:space="preserve">žinoti </w:t>
      </w:r>
      <w:r w:rsidR="00086DF8" w:rsidRPr="00F85428">
        <w:t>Viešosios bibliotekos strateginius tikslus;</w:t>
      </w:r>
    </w:p>
    <w:p w:rsidR="00F27D3E" w:rsidRPr="00F85428" w:rsidRDefault="00816E3C" w:rsidP="009B781F">
      <w:pPr>
        <w:pStyle w:val="Sraopastraipa"/>
        <w:numPr>
          <w:ilvl w:val="1"/>
          <w:numId w:val="31"/>
        </w:numPr>
        <w:jc w:val="both"/>
        <w:rPr>
          <w:rFonts w:eastAsia="Calibri"/>
          <w:szCs w:val="24"/>
        </w:rPr>
      </w:pPr>
      <w:r w:rsidRPr="00F85428">
        <w:rPr>
          <w:szCs w:val="24"/>
        </w:rPr>
        <w:t>mokėti valstybinę kalbą;</w:t>
      </w:r>
    </w:p>
    <w:p w:rsidR="00F27D3E" w:rsidRPr="00F85428" w:rsidRDefault="00254159" w:rsidP="009B781F">
      <w:pPr>
        <w:pStyle w:val="Sraopastraipa"/>
        <w:numPr>
          <w:ilvl w:val="1"/>
          <w:numId w:val="31"/>
        </w:numPr>
        <w:jc w:val="both"/>
        <w:rPr>
          <w:rFonts w:eastAsia="Calibri"/>
          <w:szCs w:val="24"/>
        </w:rPr>
      </w:pPr>
      <w:r w:rsidRPr="00F85428">
        <w:rPr>
          <w:szCs w:val="24"/>
        </w:rPr>
        <w:t>išmanyti</w:t>
      </w:r>
      <w:r w:rsidR="00947B7D" w:rsidRPr="00F85428">
        <w:rPr>
          <w:szCs w:val="24"/>
        </w:rPr>
        <w:t xml:space="preserve"> raštvedybos taisykles, </w:t>
      </w:r>
      <w:r w:rsidR="00AE498B" w:rsidRPr="00F85428">
        <w:t>tarnybinės etikos reikalavimus</w:t>
      </w:r>
      <w:r w:rsidR="00816E3C" w:rsidRPr="00F85428">
        <w:t>;</w:t>
      </w:r>
      <w:r w:rsidR="00FF618C" w:rsidRPr="00F85428">
        <w:t xml:space="preserve"> </w:t>
      </w:r>
    </w:p>
    <w:p w:rsidR="00F27D3E" w:rsidRPr="00F85428" w:rsidRDefault="00C509D5" w:rsidP="009B781F">
      <w:pPr>
        <w:pStyle w:val="Sraopastraipa"/>
        <w:numPr>
          <w:ilvl w:val="1"/>
          <w:numId w:val="31"/>
        </w:numPr>
        <w:jc w:val="both"/>
        <w:rPr>
          <w:rFonts w:eastAsia="Calibri"/>
          <w:szCs w:val="24"/>
        </w:rPr>
      </w:pPr>
      <w:r w:rsidRPr="00F85428">
        <w:t xml:space="preserve">turėti </w:t>
      </w:r>
      <w:r w:rsidR="00816E3C" w:rsidRPr="00F85428">
        <w:t xml:space="preserve">gerus </w:t>
      </w:r>
      <w:r w:rsidR="00FF618C" w:rsidRPr="00F85428">
        <w:t xml:space="preserve">informacijos paieškos pagrindus, </w:t>
      </w:r>
      <w:r w:rsidR="00086DF8" w:rsidRPr="00F85428">
        <w:rPr>
          <w:rFonts w:eastAsia="Calibri"/>
          <w:szCs w:val="24"/>
        </w:rPr>
        <w:t>gebėti kaupti, analizuoti informaciją;</w:t>
      </w:r>
    </w:p>
    <w:p w:rsidR="00F27D3E" w:rsidRPr="00F85428" w:rsidRDefault="00816E3C" w:rsidP="009B781F">
      <w:pPr>
        <w:pStyle w:val="Sraopastraipa"/>
        <w:numPr>
          <w:ilvl w:val="1"/>
          <w:numId w:val="31"/>
        </w:numPr>
        <w:jc w:val="both"/>
        <w:rPr>
          <w:rFonts w:eastAsia="Calibri"/>
          <w:szCs w:val="24"/>
        </w:rPr>
      </w:pPr>
      <w:r w:rsidRPr="00F85428">
        <w:t xml:space="preserve">domėtis bibliotekų veiklos naujovėmis, šiuolaikinių paslaugų teikimo klausimais. </w:t>
      </w:r>
    </w:p>
    <w:p w:rsidR="00602EB7" w:rsidRPr="00F85428" w:rsidRDefault="00C509D5" w:rsidP="009B781F">
      <w:pPr>
        <w:pStyle w:val="Sraopastraipa"/>
        <w:numPr>
          <w:ilvl w:val="1"/>
          <w:numId w:val="31"/>
        </w:numPr>
        <w:jc w:val="both"/>
        <w:rPr>
          <w:rFonts w:eastAsia="Calibri"/>
          <w:szCs w:val="24"/>
        </w:rPr>
      </w:pPr>
      <w:r w:rsidRPr="00F85428">
        <w:t xml:space="preserve"> </w:t>
      </w:r>
      <w:r w:rsidR="00254159" w:rsidRPr="00F85428">
        <w:rPr>
          <w:szCs w:val="24"/>
        </w:rPr>
        <w:t>mokėti dirbti kompiuteriu MS Word, MS Excel, MS Outlook, Internet Explorer</w:t>
      </w:r>
      <w:r w:rsidR="00AE498B" w:rsidRPr="00F85428">
        <w:t xml:space="preserve"> (ar kitomis naršyklėmis)</w:t>
      </w:r>
      <w:r w:rsidR="00254159" w:rsidRPr="00F85428">
        <w:rPr>
          <w:szCs w:val="24"/>
        </w:rPr>
        <w:t xml:space="preserve"> programomis. </w:t>
      </w:r>
      <w:r w:rsidR="00AE498B" w:rsidRPr="00F85428">
        <w:t xml:space="preserve"> </w:t>
      </w:r>
    </w:p>
    <w:p w:rsidR="00947B7D" w:rsidRPr="00F85428" w:rsidRDefault="00947B7D">
      <w:pPr>
        <w:jc w:val="center"/>
        <w:rPr>
          <w:b/>
          <w:lang w:eastAsia="lt-LT"/>
        </w:rPr>
      </w:pPr>
    </w:p>
    <w:p w:rsidR="002419FB" w:rsidRPr="00F85428" w:rsidRDefault="002419FB" w:rsidP="002419FB">
      <w:pPr>
        <w:rPr>
          <w:b/>
          <w:lang w:eastAsia="lt-LT"/>
        </w:rPr>
      </w:pPr>
    </w:p>
    <w:p w:rsidR="00602EB7" w:rsidRPr="00F85428" w:rsidRDefault="00213A57" w:rsidP="009B781F">
      <w:pPr>
        <w:keepNext/>
        <w:ind w:left="360"/>
        <w:jc w:val="center"/>
        <w:outlineLvl w:val="1"/>
        <w:rPr>
          <w:b/>
          <w:bCs/>
          <w:caps/>
          <w:szCs w:val="24"/>
          <w:lang w:eastAsia="lt-LT"/>
        </w:rPr>
      </w:pPr>
      <w:r w:rsidRPr="00F85428">
        <w:rPr>
          <w:b/>
          <w:bCs/>
          <w:lang w:eastAsia="lt-LT"/>
        </w:rPr>
        <w:t>ŠIAS PAREIGAS EINANČIO DARBUOTOJO FUNKCIJOS</w:t>
      </w:r>
    </w:p>
    <w:p w:rsidR="00602EB7" w:rsidRPr="00F85428" w:rsidRDefault="00602EB7">
      <w:pPr>
        <w:ind w:firstLine="62"/>
        <w:jc w:val="both"/>
        <w:rPr>
          <w:szCs w:val="24"/>
          <w:lang w:eastAsia="lt-LT"/>
        </w:rPr>
      </w:pPr>
    </w:p>
    <w:p w:rsidR="00602EB7" w:rsidRPr="00F85428" w:rsidRDefault="00213A57" w:rsidP="000A2CD2">
      <w:pPr>
        <w:numPr>
          <w:ilvl w:val="0"/>
          <w:numId w:val="30"/>
        </w:numPr>
        <w:jc w:val="both"/>
        <w:rPr>
          <w:szCs w:val="24"/>
          <w:lang w:eastAsia="lt-LT"/>
        </w:rPr>
      </w:pPr>
      <w:r w:rsidRPr="00F85428">
        <w:rPr>
          <w:lang w:eastAsia="lt-LT"/>
        </w:rPr>
        <w:t>Šias pareigas einantis darbuotojas</w:t>
      </w:r>
      <w:r w:rsidR="00436229" w:rsidRPr="00F85428">
        <w:rPr>
          <w:lang w:eastAsia="lt-LT"/>
        </w:rPr>
        <w:t xml:space="preserve"> vykdo</w:t>
      </w:r>
      <w:r w:rsidRPr="00F85428">
        <w:rPr>
          <w:lang w:eastAsia="lt-LT"/>
        </w:rPr>
        <w:t xml:space="preserve"> šias funkcijas:</w:t>
      </w:r>
    </w:p>
    <w:p w:rsidR="00947B7D" w:rsidRPr="00F85428" w:rsidRDefault="000A2CD2" w:rsidP="009B781F">
      <w:pPr>
        <w:pStyle w:val="Sraopastraipa"/>
        <w:numPr>
          <w:ilvl w:val="1"/>
          <w:numId w:val="30"/>
        </w:numPr>
        <w:tabs>
          <w:tab w:val="left" w:pos="360"/>
          <w:tab w:val="left" w:pos="851"/>
        </w:tabs>
        <w:ind w:right="42"/>
        <w:jc w:val="both"/>
        <w:rPr>
          <w:b/>
          <w:bCs/>
        </w:rPr>
      </w:pPr>
      <w:r w:rsidRPr="00F85428">
        <w:rPr>
          <w:bCs/>
        </w:rPr>
        <w:t>p</w:t>
      </w:r>
      <w:r w:rsidR="00436229" w:rsidRPr="00F85428">
        <w:rPr>
          <w:bCs/>
        </w:rPr>
        <w:t>lanuoja ir organizuoja</w:t>
      </w:r>
      <w:r w:rsidR="00BC43BB" w:rsidRPr="00F85428">
        <w:rPr>
          <w:bCs/>
        </w:rPr>
        <w:t xml:space="preserve"> </w:t>
      </w:r>
      <w:r w:rsidR="00FF59A6" w:rsidRPr="00F85428">
        <w:rPr>
          <w:bCs/>
        </w:rPr>
        <w:t>Antalieptės bibliotekos</w:t>
      </w:r>
      <w:r w:rsidR="00947B7D" w:rsidRPr="00F85428">
        <w:rPr>
          <w:bCs/>
        </w:rPr>
        <w:t xml:space="preserve"> veiklą,</w:t>
      </w:r>
      <w:r w:rsidR="00947B7D" w:rsidRPr="00F85428">
        <w:rPr>
          <w:szCs w:val="24"/>
        </w:rPr>
        <w:t xml:space="preserve"> kad </w:t>
      </w:r>
      <w:r w:rsidR="00FF59A6" w:rsidRPr="00F85428">
        <w:rPr>
          <w:szCs w:val="24"/>
        </w:rPr>
        <w:t xml:space="preserve">bibliotekos </w:t>
      </w:r>
      <w:r w:rsidR="00947B7D" w:rsidRPr="00F85428">
        <w:rPr>
          <w:szCs w:val="24"/>
        </w:rPr>
        <w:t>uždaviniai ir funkcijos būtų atliekami laiku ir gerai</w:t>
      </w:r>
      <w:r w:rsidR="00947B7D" w:rsidRPr="00F85428">
        <w:rPr>
          <w:b/>
          <w:bCs/>
        </w:rPr>
        <w:t>:</w:t>
      </w:r>
    </w:p>
    <w:p w:rsidR="00947B7D" w:rsidRPr="00F85428" w:rsidRDefault="00D8630A" w:rsidP="00FC4F25">
      <w:pPr>
        <w:pStyle w:val="Sraopastraipa"/>
        <w:numPr>
          <w:ilvl w:val="2"/>
          <w:numId w:val="32"/>
        </w:numPr>
        <w:tabs>
          <w:tab w:val="left" w:pos="1560"/>
        </w:tabs>
        <w:jc w:val="both"/>
        <w:rPr>
          <w:szCs w:val="24"/>
        </w:rPr>
      </w:pPr>
      <w:r w:rsidRPr="00F85428">
        <w:rPr>
          <w:szCs w:val="24"/>
        </w:rPr>
        <w:t>t</w:t>
      </w:r>
      <w:r w:rsidR="00947B7D" w:rsidRPr="00F85428">
        <w:rPr>
          <w:szCs w:val="24"/>
        </w:rPr>
        <w:t>eik</w:t>
      </w:r>
      <w:r w:rsidR="00436229" w:rsidRPr="00F85428">
        <w:rPr>
          <w:szCs w:val="24"/>
        </w:rPr>
        <w:t>ia</w:t>
      </w:r>
      <w:r w:rsidR="00947B7D" w:rsidRPr="00F85428">
        <w:rPr>
          <w:szCs w:val="24"/>
        </w:rPr>
        <w:t xml:space="preserve"> pasiūlymus Viešosios bibliotekos direkto</w:t>
      </w:r>
      <w:r w:rsidR="00436229" w:rsidRPr="00F85428">
        <w:rPr>
          <w:szCs w:val="24"/>
        </w:rPr>
        <w:t xml:space="preserve">riui dėl </w:t>
      </w:r>
      <w:r w:rsidR="000A2CD2" w:rsidRPr="00F85428">
        <w:rPr>
          <w:szCs w:val="24"/>
        </w:rPr>
        <w:t xml:space="preserve">Antalieptės </w:t>
      </w:r>
      <w:r w:rsidR="00FF59A6" w:rsidRPr="00F85428">
        <w:rPr>
          <w:szCs w:val="24"/>
        </w:rPr>
        <w:t>bibliotekos</w:t>
      </w:r>
      <w:r w:rsidR="00947B7D" w:rsidRPr="00F85428">
        <w:rPr>
          <w:szCs w:val="24"/>
        </w:rPr>
        <w:t xml:space="preserve"> darbo organizavimo, darbo sąlygų, darbo </w:t>
      </w:r>
      <w:r w:rsidR="00D53A9C" w:rsidRPr="00F85428">
        <w:rPr>
          <w:szCs w:val="24"/>
        </w:rPr>
        <w:t>planavimo;</w:t>
      </w:r>
    </w:p>
    <w:p w:rsidR="00947B7D" w:rsidRPr="00F85428" w:rsidRDefault="00140EB5" w:rsidP="00FC4F25">
      <w:pPr>
        <w:pStyle w:val="Sraopastraipa"/>
        <w:numPr>
          <w:ilvl w:val="2"/>
          <w:numId w:val="32"/>
        </w:numPr>
        <w:tabs>
          <w:tab w:val="left" w:pos="1560"/>
        </w:tabs>
        <w:jc w:val="both"/>
        <w:rPr>
          <w:szCs w:val="24"/>
        </w:rPr>
      </w:pPr>
      <w:r w:rsidRPr="00F85428">
        <w:t>p</w:t>
      </w:r>
      <w:r w:rsidR="00436229" w:rsidRPr="00F85428">
        <w:t>lanuoja</w:t>
      </w:r>
      <w:r w:rsidR="00947B7D" w:rsidRPr="00F85428">
        <w:t>, analizuo</w:t>
      </w:r>
      <w:r w:rsidR="00436229" w:rsidRPr="00F85428">
        <w:t>ja</w:t>
      </w:r>
      <w:r w:rsidR="00947B7D" w:rsidRPr="00F85428">
        <w:t>, apibendrin</w:t>
      </w:r>
      <w:r w:rsidR="00436229" w:rsidRPr="00F85428">
        <w:t xml:space="preserve">a veiklą, rengia </w:t>
      </w:r>
      <w:r w:rsidR="000A2CD2" w:rsidRPr="00F85428">
        <w:t xml:space="preserve">metinius darbo planus, </w:t>
      </w:r>
      <w:r w:rsidR="00947B7D" w:rsidRPr="00F85428">
        <w:t>metines</w:t>
      </w:r>
      <w:r w:rsidR="009B781F" w:rsidRPr="00F85428">
        <w:t xml:space="preserve"> statistines ir </w:t>
      </w:r>
      <w:r w:rsidR="00947B7D" w:rsidRPr="00F85428">
        <w:t>tekstines darbo ataskaita</w:t>
      </w:r>
      <w:r w:rsidR="009C13E8" w:rsidRPr="00F85428">
        <w:t>s ir nustatyta tvarka atsiskait</w:t>
      </w:r>
      <w:r w:rsidR="00436229" w:rsidRPr="00F85428">
        <w:t>o</w:t>
      </w:r>
      <w:r w:rsidR="00947B7D" w:rsidRPr="00F85428">
        <w:t xml:space="preserve"> administracijai; </w:t>
      </w:r>
    </w:p>
    <w:p w:rsidR="00436229" w:rsidRPr="00F85428" w:rsidRDefault="00D8630A" w:rsidP="00FC4F25">
      <w:pPr>
        <w:pStyle w:val="Sraopastraipa"/>
        <w:numPr>
          <w:ilvl w:val="2"/>
          <w:numId w:val="32"/>
        </w:numPr>
        <w:tabs>
          <w:tab w:val="left" w:pos="1560"/>
        </w:tabs>
        <w:jc w:val="both"/>
        <w:rPr>
          <w:szCs w:val="24"/>
        </w:rPr>
      </w:pPr>
      <w:r w:rsidRPr="00F85428">
        <w:t>o</w:t>
      </w:r>
      <w:r w:rsidR="00436229" w:rsidRPr="00F85428">
        <w:t>rganizuoja aptarnaujamo mikrorajono gyventojų bibliotekinį aptarnavimą:</w:t>
      </w:r>
    </w:p>
    <w:p w:rsidR="00EE15B2" w:rsidRPr="00F85428" w:rsidRDefault="00436229" w:rsidP="00FC4F25">
      <w:pPr>
        <w:numPr>
          <w:ilvl w:val="3"/>
          <w:numId w:val="33"/>
        </w:numPr>
        <w:jc w:val="both"/>
      </w:pPr>
      <w:r w:rsidRPr="00F85428">
        <w:t xml:space="preserve"> </w:t>
      </w:r>
      <w:r w:rsidR="009266AB" w:rsidRPr="00F85428">
        <w:t xml:space="preserve">vartotojus </w:t>
      </w:r>
      <w:r w:rsidR="00EE15B2" w:rsidRPr="00F85428">
        <w:t>aptarnauja per Lietuvos integralios bibliotekų informacijos (</w:t>
      </w:r>
      <w:r w:rsidR="00A40336" w:rsidRPr="00F85428">
        <w:t>toliau –</w:t>
      </w:r>
      <w:r w:rsidR="00EE15B2" w:rsidRPr="00F85428">
        <w:t xml:space="preserve">LIBIS) sistemą; </w:t>
      </w:r>
    </w:p>
    <w:p w:rsidR="00436229" w:rsidRPr="00F85428" w:rsidRDefault="00436229" w:rsidP="00FC4F25">
      <w:pPr>
        <w:numPr>
          <w:ilvl w:val="3"/>
          <w:numId w:val="33"/>
        </w:numPr>
        <w:jc w:val="both"/>
      </w:pPr>
      <w:r w:rsidRPr="00F85428">
        <w:t>įregist</w:t>
      </w:r>
      <w:r w:rsidR="00DA6A81" w:rsidRPr="00F85428">
        <w:t>ruoja</w:t>
      </w:r>
      <w:r w:rsidRPr="00F85428">
        <w:t xml:space="preserve"> naujus</w:t>
      </w:r>
      <w:r w:rsidR="00466CAF" w:rsidRPr="00F85428">
        <w:t xml:space="preserve"> </w:t>
      </w:r>
      <w:r w:rsidR="00D6273A" w:rsidRPr="00F85428">
        <w:t>vartotojus</w:t>
      </w:r>
      <w:r w:rsidRPr="00F85428">
        <w:t xml:space="preserve">: </w:t>
      </w:r>
      <w:r w:rsidR="008C6C25" w:rsidRPr="00F85428">
        <w:t xml:space="preserve">vartotojui </w:t>
      </w:r>
      <w:r w:rsidRPr="00F85428">
        <w:t>užpild</w:t>
      </w:r>
      <w:r w:rsidR="008C6C25" w:rsidRPr="00F85428">
        <w:t>žius</w:t>
      </w:r>
      <w:r w:rsidR="00D6273A" w:rsidRPr="00F85428">
        <w:t xml:space="preserve"> </w:t>
      </w:r>
      <w:r w:rsidR="008C6C25" w:rsidRPr="00F85428">
        <w:t xml:space="preserve">ir pasirašius registracijos </w:t>
      </w:r>
      <w:r w:rsidR="00D6273A" w:rsidRPr="00F85428">
        <w:t>kortelę</w:t>
      </w:r>
      <w:r w:rsidR="00DA6A81" w:rsidRPr="00F85428">
        <w:t>,</w:t>
      </w:r>
      <w:r w:rsidR="00466CAF" w:rsidRPr="00F85428">
        <w:t xml:space="preserve"> vykdo vartotojų paiešką bendrojoje duomenų bazėje, išduoda</w:t>
      </w:r>
      <w:r w:rsidR="008C6C25" w:rsidRPr="00F85428">
        <w:t xml:space="preserve"> vieningą skaitytojo pažymėjimą</w:t>
      </w:r>
      <w:r w:rsidR="00466CAF" w:rsidRPr="00F85428">
        <w:t>, perregistruoja vartotojus, tikslina duomenis,</w:t>
      </w:r>
      <w:r w:rsidR="00DA6A81" w:rsidRPr="00F85428">
        <w:t xml:space="preserve"> supažindina</w:t>
      </w:r>
      <w:r w:rsidRPr="00F85428">
        <w:t xml:space="preserve"> </w:t>
      </w:r>
      <w:r w:rsidR="00D6273A" w:rsidRPr="00F85428">
        <w:t xml:space="preserve">vartotoją </w:t>
      </w:r>
      <w:r w:rsidRPr="00F85428">
        <w:t>su naudo</w:t>
      </w:r>
      <w:r w:rsidR="00DA6A81" w:rsidRPr="00F85428">
        <w:t>jimosi biblioteka</w:t>
      </w:r>
      <w:r w:rsidR="00466CAF" w:rsidRPr="00F85428">
        <w:t>, viešąja interneto prieiga</w:t>
      </w:r>
      <w:r w:rsidR="00DA6A81" w:rsidRPr="00F85428">
        <w:t xml:space="preserve"> taisyklėmis</w:t>
      </w:r>
      <w:r w:rsidR="0031158A" w:rsidRPr="00F85428">
        <w:t>,</w:t>
      </w:r>
      <w:r w:rsidR="00466CAF" w:rsidRPr="00F85428">
        <w:t xml:space="preserve"> dokumentų fondu</w:t>
      </w:r>
      <w:r w:rsidR="008C6C25" w:rsidRPr="00F85428">
        <w:t xml:space="preserve">, paaiškina kaip </w:t>
      </w:r>
      <w:r w:rsidR="00D65A0E" w:rsidRPr="00F85428">
        <w:t>vykdyti paiešką portale</w:t>
      </w:r>
      <w:r w:rsidR="005F1FB6" w:rsidRPr="00F85428">
        <w:t xml:space="preserve"> </w:t>
      </w:r>
      <w:proofErr w:type="spellStart"/>
      <w:r w:rsidR="005F1FB6" w:rsidRPr="00F85428">
        <w:t>ibiblioteka.lt</w:t>
      </w:r>
      <w:proofErr w:type="spellEnd"/>
      <w:r w:rsidR="00466CAF" w:rsidRPr="00F85428">
        <w:t>;</w:t>
      </w:r>
    </w:p>
    <w:p w:rsidR="00DA6A81" w:rsidRPr="00F85428" w:rsidRDefault="005C6C74" w:rsidP="00FC4F25">
      <w:pPr>
        <w:pStyle w:val="Sraopastraipa"/>
        <w:numPr>
          <w:ilvl w:val="3"/>
          <w:numId w:val="33"/>
        </w:numPr>
        <w:jc w:val="both"/>
      </w:pPr>
      <w:r w:rsidRPr="00F85428">
        <w:t xml:space="preserve"> </w:t>
      </w:r>
      <w:r w:rsidR="0056096C" w:rsidRPr="00F85428">
        <w:t>a</w:t>
      </w:r>
      <w:r w:rsidRPr="00F85428">
        <w:t>ptarnauja vartotojus;</w:t>
      </w:r>
      <w:r w:rsidR="00DA6A81" w:rsidRPr="00F85428">
        <w:t xml:space="preserve"> </w:t>
      </w:r>
    </w:p>
    <w:p w:rsidR="0056096C" w:rsidRPr="00F85428" w:rsidRDefault="0056096C" w:rsidP="00FC4F25">
      <w:pPr>
        <w:pStyle w:val="Sraopastraipa"/>
        <w:numPr>
          <w:ilvl w:val="3"/>
          <w:numId w:val="33"/>
        </w:numPr>
        <w:jc w:val="both"/>
      </w:pPr>
      <w:r w:rsidRPr="00F85428">
        <w:t xml:space="preserve"> ragina skolininkus grąžinti paimtas knygas;</w:t>
      </w:r>
    </w:p>
    <w:p w:rsidR="00436229" w:rsidRPr="00F85428" w:rsidRDefault="00436229" w:rsidP="00FC4F25">
      <w:pPr>
        <w:pStyle w:val="Sraopastraipa"/>
        <w:numPr>
          <w:ilvl w:val="3"/>
          <w:numId w:val="33"/>
        </w:numPr>
        <w:jc w:val="both"/>
      </w:pPr>
      <w:r w:rsidRPr="00F85428">
        <w:t xml:space="preserve"> </w:t>
      </w:r>
      <w:r w:rsidR="00DA6A81" w:rsidRPr="00F85428">
        <w:t>konsultuoja</w:t>
      </w:r>
      <w:r w:rsidRPr="00F85428">
        <w:t xml:space="preserve"> ir pad</w:t>
      </w:r>
      <w:r w:rsidR="00DA6A81" w:rsidRPr="00F85428">
        <w:t>eda</w:t>
      </w:r>
      <w:r w:rsidRPr="00F85428">
        <w:t xml:space="preserve"> pasirinkti spaudinius</w:t>
      </w:r>
      <w:r w:rsidR="00DA6A81" w:rsidRPr="00F85428">
        <w:t>.</w:t>
      </w:r>
    </w:p>
    <w:p w:rsidR="00436229" w:rsidRPr="00F85428" w:rsidRDefault="00D8630A" w:rsidP="009B781F">
      <w:pPr>
        <w:numPr>
          <w:ilvl w:val="2"/>
          <w:numId w:val="34"/>
        </w:numPr>
        <w:jc w:val="both"/>
      </w:pPr>
      <w:r w:rsidRPr="00F85428">
        <w:t>a</w:t>
      </w:r>
      <w:r w:rsidR="00436229" w:rsidRPr="00F85428">
        <w:t xml:space="preserve">tsako į </w:t>
      </w:r>
      <w:r w:rsidR="00266E3C" w:rsidRPr="00F85428">
        <w:t xml:space="preserve">vartotojų </w:t>
      </w:r>
      <w:r w:rsidR="00436229" w:rsidRPr="00F85428">
        <w:t>informacines užklausas, registruoja neigiamus atsakymus;</w:t>
      </w:r>
    </w:p>
    <w:p w:rsidR="00140EB5" w:rsidRPr="00F85428" w:rsidRDefault="00436229" w:rsidP="009B781F">
      <w:pPr>
        <w:numPr>
          <w:ilvl w:val="2"/>
          <w:numId w:val="34"/>
        </w:numPr>
        <w:jc w:val="both"/>
      </w:pPr>
      <w:r w:rsidRPr="00F85428">
        <w:t xml:space="preserve">nustatyta tvarka priima iš </w:t>
      </w:r>
      <w:r w:rsidR="00F4650A" w:rsidRPr="00F85428">
        <w:t xml:space="preserve">vartotojų </w:t>
      </w:r>
      <w:r w:rsidRPr="00F85428">
        <w:t xml:space="preserve">atitinkamus spaudinius arba atitinkamą pinigų sumą vietoje pamestų spaudinių; </w:t>
      </w:r>
    </w:p>
    <w:p w:rsidR="00F4650A" w:rsidRPr="00F85428" w:rsidRDefault="00F4650A" w:rsidP="009B781F">
      <w:pPr>
        <w:numPr>
          <w:ilvl w:val="2"/>
          <w:numId w:val="34"/>
        </w:numPr>
        <w:jc w:val="both"/>
      </w:pPr>
      <w:r w:rsidRPr="00F85428">
        <w:t xml:space="preserve">pristato vartotojų pageidaujamus spaudinius iš </w:t>
      </w:r>
      <w:r w:rsidR="00F27D3E" w:rsidRPr="00F85428">
        <w:t>V</w:t>
      </w:r>
      <w:r w:rsidRPr="00F85428">
        <w:t>iešosios bibliotekos fondo;</w:t>
      </w:r>
    </w:p>
    <w:p w:rsidR="00F4650A" w:rsidRPr="00F85428" w:rsidRDefault="00F4650A" w:rsidP="009B781F">
      <w:pPr>
        <w:numPr>
          <w:ilvl w:val="2"/>
          <w:numId w:val="34"/>
        </w:numPr>
        <w:jc w:val="both"/>
      </w:pPr>
      <w:r w:rsidRPr="00F85428">
        <w:t>nustatyta tvarka organiz</w:t>
      </w:r>
      <w:r w:rsidR="000B681C" w:rsidRPr="00F85428">
        <w:t>uoja vartotojų aptarnavimą per T</w:t>
      </w:r>
      <w:r w:rsidRPr="00F85428">
        <w:t>arpbibliotek</w:t>
      </w:r>
      <w:r w:rsidR="00DB775A" w:rsidRPr="00F85428">
        <w:t xml:space="preserve">inį </w:t>
      </w:r>
      <w:r w:rsidR="00F27D3E" w:rsidRPr="00F85428">
        <w:t>abonementą (TBA</w:t>
      </w:r>
      <w:r w:rsidRPr="00F85428">
        <w:t>): informuoja vartotojus apie šią paslaugą ir naudojimosi ja tvarką,</w:t>
      </w:r>
      <w:r w:rsidR="00584243" w:rsidRPr="00F85428">
        <w:t xml:space="preserve"> priima užsak</w:t>
      </w:r>
      <w:r w:rsidR="002419FB" w:rsidRPr="00F85428">
        <w:t>y</w:t>
      </w:r>
      <w:r w:rsidR="00584243" w:rsidRPr="00F85428">
        <w:t>mus,</w:t>
      </w:r>
      <w:r w:rsidR="00FC5CE4" w:rsidRPr="00F85428">
        <w:t xml:space="preserve"> </w:t>
      </w:r>
      <w:r w:rsidRPr="00F85428">
        <w:t xml:space="preserve">išduoda </w:t>
      </w:r>
      <w:r w:rsidR="00F27D3E" w:rsidRPr="00F85428">
        <w:t xml:space="preserve">gautus leidinius </w:t>
      </w:r>
      <w:r w:rsidRPr="00F85428">
        <w:t>vartotojams ir nusta</w:t>
      </w:r>
      <w:r w:rsidR="00584243" w:rsidRPr="00F85428">
        <w:t>tytu laiku išsiunčia juos atgal;</w:t>
      </w:r>
    </w:p>
    <w:p w:rsidR="00F4650A" w:rsidRPr="00F85428" w:rsidRDefault="00584243" w:rsidP="009B781F">
      <w:pPr>
        <w:numPr>
          <w:ilvl w:val="2"/>
          <w:numId w:val="34"/>
        </w:numPr>
        <w:jc w:val="both"/>
      </w:pPr>
      <w:r w:rsidRPr="00F85428">
        <w:t>o</w:t>
      </w:r>
      <w:r w:rsidR="00F4650A" w:rsidRPr="00F85428">
        <w:t>rganizuoja nestacionarų gyventojų aptarnavimą: aptarnauja vartotojus namuos</w:t>
      </w:r>
      <w:r w:rsidRPr="00F85428">
        <w:t>e, organizuoja knygnešių darbą;</w:t>
      </w:r>
    </w:p>
    <w:p w:rsidR="00947B7D" w:rsidRPr="00F85428" w:rsidRDefault="00584243" w:rsidP="009B781F">
      <w:pPr>
        <w:pStyle w:val="Sraopastraipa"/>
        <w:numPr>
          <w:ilvl w:val="2"/>
          <w:numId w:val="34"/>
        </w:numPr>
        <w:tabs>
          <w:tab w:val="left" w:pos="1560"/>
        </w:tabs>
        <w:jc w:val="both"/>
        <w:rPr>
          <w:szCs w:val="24"/>
        </w:rPr>
      </w:pPr>
      <w:r w:rsidRPr="00F85428">
        <w:lastRenderedPageBreak/>
        <w:t>k</w:t>
      </w:r>
      <w:r w:rsidR="00140EB5" w:rsidRPr="00F85428">
        <w:t>iekvieną</w:t>
      </w:r>
      <w:r w:rsidR="00947B7D" w:rsidRPr="00F85428">
        <w:t xml:space="preserve"> darb</w:t>
      </w:r>
      <w:r w:rsidR="00DA6A81" w:rsidRPr="00F85428">
        <w:t xml:space="preserve">o dieną pildo </w:t>
      </w:r>
      <w:r w:rsidR="00FF59A6" w:rsidRPr="00F85428">
        <w:t>Antalieptės bibliotekos</w:t>
      </w:r>
      <w:r w:rsidR="00D87762" w:rsidRPr="00F85428">
        <w:t xml:space="preserve"> elektroninį</w:t>
      </w:r>
      <w:r w:rsidR="00D13B6D" w:rsidRPr="00F85428">
        <w:t xml:space="preserve"> dienoraštį;</w:t>
      </w:r>
    </w:p>
    <w:p w:rsidR="00EE15B2" w:rsidRPr="00F85428" w:rsidRDefault="00D8630A" w:rsidP="009B781F">
      <w:pPr>
        <w:pStyle w:val="Sraopastraipa"/>
        <w:numPr>
          <w:ilvl w:val="2"/>
          <w:numId w:val="34"/>
        </w:numPr>
        <w:tabs>
          <w:tab w:val="left" w:pos="1560"/>
        </w:tabs>
        <w:jc w:val="both"/>
        <w:rPr>
          <w:szCs w:val="24"/>
        </w:rPr>
      </w:pPr>
      <w:r w:rsidRPr="00F85428">
        <w:t>a</w:t>
      </w:r>
      <w:r w:rsidR="00140EB5" w:rsidRPr="00F85428">
        <w:t>na</w:t>
      </w:r>
      <w:r w:rsidR="00DA6A81" w:rsidRPr="00F85428">
        <w:t>lizuoja</w:t>
      </w:r>
      <w:r w:rsidR="00D13B6D" w:rsidRPr="00F85428">
        <w:t xml:space="preserve"> statistinius rodiklius </w:t>
      </w:r>
      <w:r w:rsidR="00140EB5" w:rsidRPr="00F85428">
        <w:t xml:space="preserve">ir </w:t>
      </w:r>
      <w:r w:rsidR="00371FBF" w:rsidRPr="00F85428">
        <w:t>k</w:t>
      </w:r>
      <w:r w:rsidR="00140EB5" w:rsidRPr="00F85428">
        <w:t>iekv</w:t>
      </w:r>
      <w:r w:rsidR="00DA6A81" w:rsidRPr="00F85428">
        <w:t>ieno ketvirčio pabaigoje pateikia vyriausiajam</w:t>
      </w:r>
      <w:r w:rsidR="00140EB5" w:rsidRPr="00F85428">
        <w:t xml:space="preserve"> metodininkui</w:t>
      </w:r>
      <w:r w:rsidR="00464D35" w:rsidRPr="00F85428">
        <w:t>;</w:t>
      </w:r>
    </w:p>
    <w:p w:rsidR="00DA6A81" w:rsidRPr="00F85428" w:rsidRDefault="00D8630A" w:rsidP="009B781F">
      <w:pPr>
        <w:pStyle w:val="Sraopastraipa"/>
        <w:numPr>
          <w:ilvl w:val="2"/>
          <w:numId w:val="34"/>
        </w:numPr>
        <w:tabs>
          <w:tab w:val="left" w:pos="1560"/>
        </w:tabs>
        <w:jc w:val="both"/>
        <w:rPr>
          <w:szCs w:val="24"/>
        </w:rPr>
      </w:pPr>
      <w:r w:rsidRPr="00F85428">
        <w:t>a</w:t>
      </w:r>
      <w:r w:rsidR="00DA6A81" w:rsidRPr="00F85428">
        <w:t xml:space="preserve">tlieka mikrorajono gyventojų ir </w:t>
      </w:r>
      <w:r w:rsidR="00FF59A6" w:rsidRPr="00F85428">
        <w:t>Antalieptės  bibliotekos</w:t>
      </w:r>
      <w:r w:rsidR="00DA6A81" w:rsidRPr="00F85428">
        <w:t xml:space="preserve"> </w:t>
      </w:r>
      <w:r w:rsidR="00B52C05" w:rsidRPr="00F85428">
        <w:t xml:space="preserve">skaitybos poreikių, teikiamų paslaugų </w:t>
      </w:r>
      <w:r w:rsidR="000A2CD2" w:rsidRPr="00F85428">
        <w:t>tyrimus;</w:t>
      </w:r>
      <w:r w:rsidR="00DA6A81" w:rsidRPr="00F85428">
        <w:t xml:space="preserve"> dalyvauja rengiant anketas bei platina jas, atlieka apklausas, analizuoja </w:t>
      </w:r>
      <w:proofErr w:type="spellStart"/>
      <w:r w:rsidR="00D6273A" w:rsidRPr="00F85428">
        <w:t>išduotį</w:t>
      </w:r>
      <w:proofErr w:type="spellEnd"/>
      <w:r w:rsidR="00DB775A" w:rsidRPr="00F85428">
        <w:t xml:space="preserve"> LIBIS</w:t>
      </w:r>
      <w:r w:rsidR="00D6273A" w:rsidRPr="00F85428">
        <w:rPr>
          <w:bCs/>
        </w:rPr>
        <w:t xml:space="preserve">, </w:t>
      </w:r>
      <w:r w:rsidR="00DA6A81" w:rsidRPr="00F85428">
        <w:t>apibendrina duomenis ir</w:t>
      </w:r>
      <w:r w:rsidR="00B52C05" w:rsidRPr="00F85428">
        <w:t xml:space="preserve"> pateikia juos vyriausiam metodininkui</w:t>
      </w:r>
      <w:r w:rsidR="00FC4F25" w:rsidRPr="00F85428">
        <w:t>;</w:t>
      </w:r>
    </w:p>
    <w:p w:rsidR="00DA6A81" w:rsidRPr="00F85428" w:rsidRDefault="005C6C74" w:rsidP="009B781F">
      <w:pPr>
        <w:numPr>
          <w:ilvl w:val="1"/>
          <w:numId w:val="35"/>
        </w:numPr>
        <w:tabs>
          <w:tab w:val="left" w:pos="360"/>
        </w:tabs>
        <w:ind w:right="42"/>
        <w:jc w:val="both"/>
      </w:pPr>
      <w:r w:rsidRPr="00F85428">
        <w:rPr>
          <w:bCs/>
          <w:szCs w:val="22"/>
        </w:rPr>
        <w:t xml:space="preserve"> </w:t>
      </w:r>
      <w:r w:rsidR="00FC4F25" w:rsidRPr="00F85428">
        <w:rPr>
          <w:bCs/>
          <w:szCs w:val="22"/>
        </w:rPr>
        <w:t>b</w:t>
      </w:r>
      <w:r w:rsidR="00DA6A81" w:rsidRPr="00F85428">
        <w:rPr>
          <w:bCs/>
          <w:szCs w:val="22"/>
        </w:rPr>
        <w:t>endradarbiauja</w:t>
      </w:r>
      <w:r w:rsidR="00836710" w:rsidRPr="00F85428">
        <w:rPr>
          <w:bCs/>
          <w:szCs w:val="22"/>
        </w:rPr>
        <w:t xml:space="preserve"> su </w:t>
      </w:r>
      <w:r w:rsidR="00DA6A81" w:rsidRPr="00F85428">
        <w:rPr>
          <w:bCs/>
          <w:szCs w:val="22"/>
        </w:rPr>
        <w:t xml:space="preserve">vietos bendruomene, seniūnija, </w:t>
      </w:r>
      <w:r w:rsidR="00836710" w:rsidRPr="00F85428">
        <w:rPr>
          <w:bCs/>
          <w:szCs w:val="22"/>
        </w:rPr>
        <w:t xml:space="preserve">ir kitomis institucijomis, </w:t>
      </w:r>
      <w:r w:rsidR="00DA6A81" w:rsidRPr="00F85428">
        <w:rPr>
          <w:bCs/>
          <w:szCs w:val="22"/>
        </w:rPr>
        <w:t xml:space="preserve">visuomeninėmis organizacijomis </w:t>
      </w:r>
      <w:r w:rsidR="00836710" w:rsidRPr="00F85428">
        <w:rPr>
          <w:bCs/>
          <w:szCs w:val="22"/>
        </w:rPr>
        <w:t>organizuojant renginius, rengiant projektus</w:t>
      </w:r>
      <w:r w:rsidR="00FC4F25" w:rsidRPr="00F85428">
        <w:rPr>
          <w:bCs/>
          <w:szCs w:val="22"/>
        </w:rPr>
        <w:t>;</w:t>
      </w:r>
    </w:p>
    <w:p w:rsidR="00947B7D" w:rsidRPr="00F85428" w:rsidRDefault="005C6C74" w:rsidP="009B781F">
      <w:pPr>
        <w:numPr>
          <w:ilvl w:val="1"/>
          <w:numId w:val="35"/>
        </w:numPr>
        <w:tabs>
          <w:tab w:val="left" w:pos="360"/>
        </w:tabs>
        <w:ind w:right="42"/>
        <w:jc w:val="both"/>
      </w:pPr>
      <w:r w:rsidRPr="00F85428">
        <w:t xml:space="preserve"> </w:t>
      </w:r>
      <w:r w:rsidR="00FC4F25" w:rsidRPr="00F85428">
        <w:t>d</w:t>
      </w:r>
      <w:r w:rsidR="00DA6A81" w:rsidRPr="00F85428">
        <w:t>alyvauja</w:t>
      </w:r>
      <w:r w:rsidR="00947B7D" w:rsidRPr="00F85428">
        <w:t xml:space="preserve"> rengiant </w:t>
      </w:r>
      <w:r w:rsidR="00B369A5" w:rsidRPr="00F85428">
        <w:t xml:space="preserve">bei </w:t>
      </w:r>
      <w:r w:rsidR="00947B7D" w:rsidRPr="00F85428">
        <w:t xml:space="preserve">įgyvendinant </w:t>
      </w:r>
      <w:r w:rsidR="00FF59A6" w:rsidRPr="00F85428">
        <w:t>Antalieptės bibliotekos</w:t>
      </w:r>
      <w:r w:rsidR="00BC43BB" w:rsidRPr="00F85428">
        <w:t xml:space="preserve"> </w:t>
      </w:r>
      <w:r w:rsidR="00947B7D" w:rsidRPr="00F85428">
        <w:t>projektų veiklos programas</w:t>
      </w:r>
      <w:r w:rsidR="00FC4F25" w:rsidRPr="00F85428">
        <w:t>;</w:t>
      </w:r>
    </w:p>
    <w:p w:rsidR="00947B7D" w:rsidRPr="00F85428" w:rsidRDefault="005C6C74" w:rsidP="009B781F">
      <w:pPr>
        <w:pStyle w:val="Sraopastraipa"/>
        <w:numPr>
          <w:ilvl w:val="1"/>
          <w:numId w:val="35"/>
        </w:numPr>
        <w:tabs>
          <w:tab w:val="left" w:pos="360"/>
        </w:tabs>
        <w:ind w:right="42"/>
        <w:jc w:val="both"/>
        <w:rPr>
          <w:b/>
          <w:bCs/>
        </w:rPr>
      </w:pPr>
      <w:r w:rsidRPr="00F85428">
        <w:rPr>
          <w:bCs/>
        </w:rPr>
        <w:t xml:space="preserve"> </w:t>
      </w:r>
      <w:r w:rsidR="00FC4F25" w:rsidRPr="00F85428">
        <w:rPr>
          <w:bCs/>
        </w:rPr>
        <w:t>o</w:t>
      </w:r>
      <w:r w:rsidR="00DA6A81" w:rsidRPr="00F85428">
        <w:rPr>
          <w:bCs/>
        </w:rPr>
        <w:t>rganizuoja</w:t>
      </w:r>
      <w:r w:rsidR="00140EB5" w:rsidRPr="00F85428">
        <w:rPr>
          <w:bCs/>
        </w:rPr>
        <w:t xml:space="preserve"> </w:t>
      </w:r>
      <w:r w:rsidR="00947B7D" w:rsidRPr="00F85428">
        <w:rPr>
          <w:bCs/>
        </w:rPr>
        <w:t>s</w:t>
      </w:r>
      <w:r w:rsidR="00140EB5" w:rsidRPr="00F85428">
        <w:rPr>
          <w:bCs/>
        </w:rPr>
        <w:t xml:space="preserve">paudinių ir kitų dokumentų fondo tvarkymo, atnaujinimo, populiarinimo </w:t>
      </w:r>
      <w:r w:rsidR="00DA6A81" w:rsidRPr="00F85428">
        <w:rPr>
          <w:bCs/>
        </w:rPr>
        <w:t>darbus</w:t>
      </w:r>
      <w:r w:rsidR="00140EB5" w:rsidRPr="00F85428">
        <w:rPr>
          <w:szCs w:val="24"/>
        </w:rPr>
        <w:t xml:space="preserve"> kompetencijai priskirtose srityse</w:t>
      </w:r>
      <w:r w:rsidR="00947B7D" w:rsidRPr="00F85428">
        <w:rPr>
          <w:b/>
          <w:bCs/>
        </w:rPr>
        <w:t>:</w:t>
      </w:r>
    </w:p>
    <w:p w:rsidR="00947B7D" w:rsidRPr="00F85428" w:rsidRDefault="0031158A" w:rsidP="009B781F">
      <w:pPr>
        <w:pStyle w:val="Sraopastraipa"/>
        <w:numPr>
          <w:ilvl w:val="2"/>
          <w:numId w:val="36"/>
        </w:numPr>
        <w:tabs>
          <w:tab w:val="left" w:pos="360"/>
        </w:tabs>
        <w:ind w:right="42"/>
        <w:jc w:val="both"/>
      </w:pPr>
      <w:r w:rsidRPr="00F85428">
        <w:t xml:space="preserve"> priima</w:t>
      </w:r>
      <w:r w:rsidR="00947B7D" w:rsidRPr="00F85428">
        <w:t xml:space="preserve"> naujus spaudinius ir kitus dokumentus,</w:t>
      </w:r>
      <w:r w:rsidR="000A2CD2" w:rsidRPr="00F85428">
        <w:t xml:space="preserve"> įrašo</w:t>
      </w:r>
      <w:r w:rsidR="00140EB5" w:rsidRPr="00F85428">
        <w:t xml:space="preserve"> duomenis į </w:t>
      </w:r>
      <w:r w:rsidR="00947B7D" w:rsidRPr="00F85428">
        <w:t>fondo bendrosios  apskaitos knygą;</w:t>
      </w:r>
    </w:p>
    <w:p w:rsidR="00947B7D" w:rsidRPr="00F85428" w:rsidRDefault="00D8630A" w:rsidP="009B781F">
      <w:pPr>
        <w:pStyle w:val="Sraopastraipa"/>
        <w:numPr>
          <w:ilvl w:val="2"/>
          <w:numId w:val="36"/>
        </w:numPr>
        <w:tabs>
          <w:tab w:val="left" w:pos="360"/>
        </w:tabs>
        <w:ind w:right="42"/>
        <w:jc w:val="both"/>
      </w:pPr>
      <w:r w:rsidRPr="00F85428">
        <w:rPr>
          <w:szCs w:val="22"/>
        </w:rPr>
        <w:t>a</w:t>
      </w:r>
      <w:r w:rsidR="00DA6A81" w:rsidRPr="00F85428">
        <w:rPr>
          <w:szCs w:val="22"/>
        </w:rPr>
        <w:t>tlieka</w:t>
      </w:r>
      <w:r w:rsidR="00B673B0" w:rsidRPr="00F85428">
        <w:rPr>
          <w:szCs w:val="22"/>
        </w:rPr>
        <w:t xml:space="preserve"> dokumentų nurašymą;</w:t>
      </w:r>
    </w:p>
    <w:p w:rsidR="00B673B0" w:rsidRPr="00F85428" w:rsidRDefault="00584243" w:rsidP="009B781F">
      <w:pPr>
        <w:pStyle w:val="Sraopastraipa"/>
        <w:numPr>
          <w:ilvl w:val="2"/>
          <w:numId w:val="36"/>
        </w:numPr>
        <w:tabs>
          <w:tab w:val="left" w:pos="360"/>
        </w:tabs>
        <w:ind w:right="42"/>
        <w:jc w:val="both"/>
      </w:pPr>
      <w:r w:rsidRPr="00F85428">
        <w:rPr>
          <w:szCs w:val="22"/>
        </w:rPr>
        <w:t xml:space="preserve">atlieka </w:t>
      </w:r>
      <w:r w:rsidR="00DA6A81" w:rsidRPr="00F85428">
        <w:rPr>
          <w:szCs w:val="22"/>
        </w:rPr>
        <w:t xml:space="preserve">fondo </w:t>
      </w:r>
      <w:r w:rsidR="00B673B0" w:rsidRPr="00F85428">
        <w:rPr>
          <w:szCs w:val="22"/>
        </w:rPr>
        <w:t>švari</w:t>
      </w:r>
      <w:r w:rsidRPr="00F85428">
        <w:rPr>
          <w:szCs w:val="22"/>
        </w:rPr>
        <w:t>nimą</w:t>
      </w:r>
      <w:r w:rsidR="00B673B0" w:rsidRPr="00F85428">
        <w:rPr>
          <w:szCs w:val="22"/>
        </w:rPr>
        <w:t>;</w:t>
      </w:r>
    </w:p>
    <w:p w:rsidR="00B673B0" w:rsidRPr="00F85428" w:rsidRDefault="00B673B0" w:rsidP="009B781F">
      <w:pPr>
        <w:pStyle w:val="Sraopastraipa"/>
        <w:numPr>
          <w:ilvl w:val="2"/>
          <w:numId w:val="36"/>
        </w:numPr>
        <w:tabs>
          <w:tab w:val="left" w:pos="360"/>
        </w:tabs>
        <w:ind w:right="42"/>
        <w:jc w:val="both"/>
      </w:pPr>
      <w:r w:rsidRPr="00F85428">
        <w:rPr>
          <w:szCs w:val="22"/>
        </w:rPr>
        <w:t>tikrin</w:t>
      </w:r>
      <w:r w:rsidR="00DA6A81" w:rsidRPr="00F85428">
        <w:rPr>
          <w:szCs w:val="22"/>
        </w:rPr>
        <w:t>a</w:t>
      </w:r>
      <w:r w:rsidRPr="00F85428">
        <w:rPr>
          <w:szCs w:val="22"/>
        </w:rPr>
        <w:t xml:space="preserve"> fondo</w:t>
      </w:r>
      <w:r w:rsidR="00DA6A81" w:rsidRPr="00F85428">
        <w:rPr>
          <w:szCs w:val="22"/>
        </w:rPr>
        <w:t xml:space="preserve"> išdėstymo tikslingumą, rūpinasi</w:t>
      </w:r>
      <w:r w:rsidRPr="00F85428">
        <w:rPr>
          <w:szCs w:val="22"/>
        </w:rPr>
        <w:t xml:space="preserve"> jo apipavidalinimu ir populiarinimu;</w:t>
      </w:r>
    </w:p>
    <w:p w:rsidR="00641F2C" w:rsidRPr="00F85428" w:rsidRDefault="00FC4F25" w:rsidP="000A2CD2">
      <w:pPr>
        <w:pStyle w:val="Sraopastraipa"/>
        <w:numPr>
          <w:ilvl w:val="1"/>
          <w:numId w:val="46"/>
        </w:numPr>
        <w:tabs>
          <w:tab w:val="left" w:pos="360"/>
        </w:tabs>
        <w:ind w:right="42"/>
        <w:jc w:val="both"/>
        <w:rPr>
          <w:szCs w:val="22"/>
        </w:rPr>
      </w:pPr>
      <w:r w:rsidRPr="00F85428">
        <w:rPr>
          <w:bCs/>
        </w:rPr>
        <w:t>o</w:t>
      </w:r>
      <w:r w:rsidR="00DA6A81" w:rsidRPr="00F85428">
        <w:rPr>
          <w:bCs/>
        </w:rPr>
        <w:t>rganizuoja</w:t>
      </w:r>
      <w:r w:rsidR="00947B7D" w:rsidRPr="00F85428">
        <w:rPr>
          <w:bCs/>
        </w:rPr>
        <w:t xml:space="preserve"> renginius</w:t>
      </w:r>
      <w:r w:rsidR="00691272" w:rsidRPr="00F85428">
        <w:rPr>
          <w:bCs/>
        </w:rPr>
        <w:t>, prisidedančius prie</w:t>
      </w:r>
      <w:r w:rsidR="00691272" w:rsidRPr="00F85428">
        <w:rPr>
          <w:szCs w:val="24"/>
        </w:rPr>
        <w:t xml:space="preserve"> vartotojų skaitymo kultūros ugdymo</w:t>
      </w:r>
      <w:r w:rsidR="00691272" w:rsidRPr="00F85428">
        <w:t xml:space="preserve"> </w:t>
      </w:r>
      <w:r w:rsidR="00641F2C" w:rsidRPr="00F85428">
        <w:rPr>
          <w:b/>
          <w:bCs/>
        </w:rPr>
        <w:t>(</w:t>
      </w:r>
      <w:r w:rsidR="00691272" w:rsidRPr="00F85428">
        <w:rPr>
          <w:szCs w:val="22"/>
        </w:rPr>
        <w:t>literatūros vakarus, literatūros popietes, susitikimus su rašytojas, poetais, įžymiais visuomenės veikėjais</w:t>
      </w:r>
      <w:r w:rsidR="000A2CD2" w:rsidRPr="00F85428">
        <w:rPr>
          <w:szCs w:val="22"/>
        </w:rPr>
        <w:t xml:space="preserve"> ir t.t.); </w:t>
      </w:r>
      <w:r w:rsidR="00691272" w:rsidRPr="00F85428">
        <w:rPr>
          <w:szCs w:val="22"/>
        </w:rPr>
        <w:t xml:space="preserve">edukacines </w:t>
      </w:r>
      <w:r w:rsidR="00CF1263" w:rsidRPr="00F85428">
        <w:rPr>
          <w:szCs w:val="22"/>
        </w:rPr>
        <w:t>veiklas, kūrybos dirbtuves</w:t>
      </w:r>
      <w:r w:rsidRPr="00F85428">
        <w:rPr>
          <w:szCs w:val="22"/>
        </w:rPr>
        <w:t xml:space="preserve"> suaugusiems ir vaikams;</w:t>
      </w:r>
    </w:p>
    <w:p w:rsidR="00CF1263" w:rsidRPr="002134D6" w:rsidRDefault="00FC4F25" w:rsidP="00CF1263">
      <w:pPr>
        <w:pStyle w:val="Sraopastraipa"/>
        <w:numPr>
          <w:ilvl w:val="1"/>
          <w:numId w:val="46"/>
        </w:numPr>
        <w:tabs>
          <w:tab w:val="left" w:pos="360"/>
        </w:tabs>
        <w:ind w:right="42"/>
        <w:jc w:val="both"/>
        <w:rPr>
          <w:szCs w:val="24"/>
        </w:rPr>
      </w:pPr>
      <w:r w:rsidRPr="00F85428">
        <w:t>r</w:t>
      </w:r>
      <w:r w:rsidR="00DA6A81" w:rsidRPr="00F85428">
        <w:t>ūpin</w:t>
      </w:r>
      <w:r w:rsidR="00B52C05" w:rsidRPr="00F85428">
        <w:t>a</w:t>
      </w:r>
      <w:r w:rsidR="00DA6A81" w:rsidRPr="00F85428">
        <w:t>si</w:t>
      </w:r>
      <w:r w:rsidR="00C55C07" w:rsidRPr="00F85428">
        <w:t xml:space="preserve"> renginių</w:t>
      </w:r>
      <w:r w:rsidR="00641F2C" w:rsidRPr="00F85428">
        <w:t xml:space="preserve"> vieši</w:t>
      </w:r>
      <w:r w:rsidR="00691272" w:rsidRPr="00F85428">
        <w:t>nimu:</w:t>
      </w:r>
      <w:r w:rsidR="00DA6A81" w:rsidRPr="00F85428">
        <w:t xml:space="preserve"> parengia</w:t>
      </w:r>
      <w:r w:rsidR="002C02B6" w:rsidRPr="00F85428">
        <w:t xml:space="preserve"> </w:t>
      </w:r>
      <w:r w:rsidR="00B369A5" w:rsidRPr="00F85428">
        <w:t xml:space="preserve">renginių </w:t>
      </w:r>
      <w:r w:rsidR="002C02B6" w:rsidRPr="00F85428">
        <w:t>skelbimų tekstus</w:t>
      </w:r>
      <w:r w:rsidR="00DA6A81" w:rsidRPr="00F85428">
        <w:t>, juos platina</w:t>
      </w:r>
      <w:r w:rsidR="00691272" w:rsidRPr="00F85428">
        <w:t xml:space="preserve"> viešose vietose</w:t>
      </w:r>
      <w:r w:rsidR="002C02B6" w:rsidRPr="00F85428">
        <w:t>;</w:t>
      </w:r>
      <w:r w:rsidRPr="00F85428">
        <w:t xml:space="preserve"> Antalieptės bibliotekos socialinių tinklų paskyroje;</w:t>
      </w:r>
      <w:r w:rsidR="00CF1263" w:rsidRPr="00F85428">
        <w:t xml:space="preserve"> siunčia</w:t>
      </w:r>
      <w:r w:rsidRPr="00F85428">
        <w:t xml:space="preserve"> renginio informaciją</w:t>
      </w:r>
      <w:r w:rsidR="00CF1263" w:rsidRPr="00F85428">
        <w:t xml:space="preserve"> viešinimui </w:t>
      </w:r>
      <w:r w:rsidRPr="002134D6">
        <w:rPr>
          <w:szCs w:val="24"/>
        </w:rPr>
        <w:t>Viešosios bibliotekos interneto svetainėje ir socialinių tinklų paskyrose;</w:t>
      </w:r>
      <w:r w:rsidR="00CF1263" w:rsidRPr="002134D6">
        <w:rPr>
          <w:szCs w:val="24"/>
        </w:rPr>
        <w:t xml:space="preserve"> </w:t>
      </w:r>
    </w:p>
    <w:p w:rsidR="00836710" w:rsidRPr="002134D6" w:rsidRDefault="00FC4F25" w:rsidP="00CF1263">
      <w:pPr>
        <w:pStyle w:val="Sraopastraipa"/>
        <w:numPr>
          <w:ilvl w:val="1"/>
          <w:numId w:val="46"/>
        </w:numPr>
        <w:tabs>
          <w:tab w:val="left" w:pos="360"/>
        </w:tabs>
        <w:ind w:right="42"/>
        <w:jc w:val="both"/>
        <w:rPr>
          <w:szCs w:val="24"/>
        </w:rPr>
      </w:pPr>
      <w:r w:rsidRPr="002134D6">
        <w:rPr>
          <w:bCs/>
          <w:szCs w:val="24"/>
        </w:rPr>
        <w:t>r</w:t>
      </w:r>
      <w:r w:rsidR="00335D0F" w:rsidRPr="002134D6">
        <w:rPr>
          <w:bCs/>
          <w:szCs w:val="24"/>
        </w:rPr>
        <w:t>engia</w:t>
      </w:r>
      <w:r w:rsidR="00C55C07" w:rsidRPr="002134D6">
        <w:rPr>
          <w:bCs/>
          <w:szCs w:val="24"/>
        </w:rPr>
        <w:t xml:space="preserve"> literatūros, meno, </w:t>
      </w:r>
      <w:r w:rsidRPr="002134D6">
        <w:rPr>
          <w:bCs/>
          <w:szCs w:val="24"/>
        </w:rPr>
        <w:t xml:space="preserve">profesionalaus ir </w:t>
      </w:r>
      <w:r w:rsidR="00C55C07" w:rsidRPr="002134D6">
        <w:rPr>
          <w:bCs/>
          <w:szCs w:val="24"/>
        </w:rPr>
        <w:t>meno mėgėjų</w:t>
      </w:r>
      <w:r w:rsidR="00335D0F" w:rsidRPr="002134D6">
        <w:rPr>
          <w:bCs/>
          <w:szCs w:val="24"/>
        </w:rPr>
        <w:t xml:space="preserve"> </w:t>
      </w:r>
      <w:r w:rsidR="00947B7D" w:rsidRPr="002134D6">
        <w:rPr>
          <w:bCs/>
          <w:szCs w:val="24"/>
        </w:rPr>
        <w:t>paro</w:t>
      </w:r>
      <w:r w:rsidR="00335D0F" w:rsidRPr="002134D6">
        <w:rPr>
          <w:bCs/>
          <w:szCs w:val="24"/>
        </w:rPr>
        <w:t>das, jas populiarina</w:t>
      </w:r>
      <w:r w:rsidRPr="002134D6">
        <w:rPr>
          <w:bCs/>
          <w:szCs w:val="24"/>
        </w:rPr>
        <w:t>;</w:t>
      </w:r>
    </w:p>
    <w:p w:rsidR="00947B7D" w:rsidRPr="002134D6" w:rsidRDefault="00FC4F25" w:rsidP="009B781F">
      <w:pPr>
        <w:pStyle w:val="Tekstoblokas"/>
        <w:numPr>
          <w:ilvl w:val="1"/>
          <w:numId w:val="38"/>
        </w:numPr>
        <w:tabs>
          <w:tab w:val="clear" w:pos="360"/>
        </w:tabs>
        <w:rPr>
          <w:bCs/>
          <w:sz w:val="24"/>
          <w:szCs w:val="24"/>
          <w:lang w:val="lt-LT"/>
        </w:rPr>
      </w:pPr>
      <w:r w:rsidRPr="002134D6">
        <w:rPr>
          <w:bCs/>
          <w:sz w:val="24"/>
          <w:szCs w:val="24"/>
          <w:lang w:val="lt-LT"/>
        </w:rPr>
        <w:t>o</w:t>
      </w:r>
      <w:r w:rsidR="00C17474" w:rsidRPr="002134D6">
        <w:rPr>
          <w:bCs/>
          <w:sz w:val="24"/>
          <w:szCs w:val="24"/>
          <w:lang w:val="lt-LT"/>
        </w:rPr>
        <w:t>rganizuoja</w:t>
      </w:r>
      <w:r w:rsidR="00140EB5" w:rsidRPr="002134D6">
        <w:rPr>
          <w:bCs/>
          <w:sz w:val="24"/>
          <w:szCs w:val="24"/>
          <w:lang w:val="lt-LT"/>
        </w:rPr>
        <w:t xml:space="preserve"> su </w:t>
      </w:r>
      <w:r w:rsidR="00C509D5" w:rsidRPr="002134D6">
        <w:rPr>
          <w:bCs/>
          <w:sz w:val="24"/>
          <w:szCs w:val="24"/>
          <w:lang w:val="lt-LT"/>
        </w:rPr>
        <w:t>informacinės paieškos</w:t>
      </w:r>
      <w:r w:rsidRPr="002134D6">
        <w:rPr>
          <w:bCs/>
          <w:sz w:val="24"/>
          <w:szCs w:val="24"/>
          <w:lang w:val="lt-LT"/>
        </w:rPr>
        <w:t xml:space="preserve"> sistema</w:t>
      </w:r>
      <w:r w:rsidR="00947B7D" w:rsidRPr="002134D6">
        <w:rPr>
          <w:bCs/>
          <w:sz w:val="24"/>
          <w:szCs w:val="24"/>
          <w:lang w:val="lt-LT"/>
        </w:rPr>
        <w:t xml:space="preserve"> </w:t>
      </w:r>
      <w:r w:rsidR="005C6C74" w:rsidRPr="002134D6">
        <w:rPr>
          <w:bCs/>
          <w:sz w:val="24"/>
          <w:szCs w:val="24"/>
          <w:lang w:val="lt-LT"/>
        </w:rPr>
        <w:t xml:space="preserve">ir gyventojų mokymu </w:t>
      </w:r>
      <w:r w:rsidR="00140EB5" w:rsidRPr="002134D6">
        <w:rPr>
          <w:bCs/>
          <w:sz w:val="24"/>
          <w:szCs w:val="24"/>
          <w:lang w:val="lt-LT"/>
        </w:rPr>
        <w:t>susijusius darbus</w:t>
      </w:r>
      <w:r w:rsidR="00947B7D" w:rsidRPr="002134D6">
        <w:rPr>
          <w:bCs/>
          <w:sz w:val="24"/>
          <w:szCs w:val="24"/>
          <w:lang w:val="lt-LT"/>
        </w:rPr>
        <w:t>:</w:t>
      </w:r>
    </w:p>
    <w:p w:rsidR="00022CEE" w:rsidRPr="002134D6" w:rsidRDefault="00B52C05" w:rsidP="00022CEE">
      <w:pPr>
        <w:pStyle w:val="Tekstoblokas"/>
        <w:numPr>
          <w:ilvl w:val="2"/>
          <w:numId w:val="39"/>
        </w:numPr>
        <w:tabs>
          <w:tab w:val="clear" w:pos="360"/>
        </w:tabs>
        <w:rPr>
          <w:bCs/>
          <w:sz w:val="24"/>
          <w:szCs w:val="24"/>
          <w:lang w:val="lt-LT"/>
        </w:rPr>
      </w:pPr>
      <w:r w:rsidRPr="002134D6">
        <w:rPr>
          <w:sz w:val="24"/>
          <w:szCs w:val="24"/>
          <w:lang w:val="lt-LT"/>
        </w:rPr>
        <w:t>teikia</w:t>
      </w:r>
      <w:r w:rsidR="00691272" w:rsidRPr="002134D6">
        <w:rPr>
          <w:sz w:val="24"/>
          <w:szCs w:val="24"/>
          <w:lang w:val="lt-LT"/>
        </w:rPr>
        <w:t xml:space="preserve"> vartotojams bibli</w:t>
      </w:r>
      <w:r w:rsidRPr="002134D6">
        <w:rPr>
          <w:sz w:val="24"/>
          <w:szCs w:val="24"/>
          <w:lang w:val="lt-LT"/>
        </w:rPr>
        <w:t>ografines informacijas, atsako</w:t>
      </w:r>
      <w:r w:rsidR="00691272" w:rsidRPr="002134D6">
        <w:rPr>
          <w:sz w:val="24"/>
          <w:szCs w:val="24"/>
          <w:lang w:val="lt-LT"/>
        </w:rPr>
        <w:t xml:space="preserve"> į užkl</w:t>
      </w:r>
      <w:r w:rsidR="00836710" w:rsidRPr="002134D6">
        <w:rPr>
          <w:sz w:val="24"/>
          <w:szCs w:val="24"/>
          <w:lang w:val="lt-LT"/>
        </w:rPr>
        <w:t>ausas</w:t>
      </w:r>
      <w:r w:rsidR="00CF1263" w:rsidRPr="002134D6">
        <w:rPr>
          <w:sz w:val="24"/>
          <w:szCs w:val="24"/>
          <w:lang w:val="lt-LT"/>
        </w:rPr>
        <w:t xml:space="preserve"> ir</w:t>
      </w:r>
      <w:r w:rsidR="00E51CFF" w:rsidRPr="002134D6">
        <w:rPr>
          <w:sz w:val="24"/>
          <w:szCs w:val="24"/>
          <w:lang w:val="lt-LT"/>
        </w:rPr>
        <w:t xml:space="preserve"> elektronines užklausas</w:t>
      </w:r>
      <w:r w:rsidR="00FC4F25" w:rsidRPr="002134D6">
        <w:rPr>
          <w:sz w:val="24"/>
          <w:szCs w:val="24"/>
          <w:lang w:val="lt-LT"/>
        </w:rPr>
        <w:t>;</w:t>
      </w:r>
      <w:r w:rsidR="00836710" w:rsidRPr="002134D6">
        <w:rPr>
          <w:sz w:val="24"/>
          <w:szCs w:val="24"/>
          <w:lang w:val="lt-LT"/>
        </w:rPr>
        <w:t xml:space="preserve"> </w:t>
      </w:r>
    </w:p>
    <w:p w:rsidR="00022CEE" w:rsidRPr="002134D6" w:rsidRDefault="00022CEE" w:rsidP="00022CEE">
      <w:pPr>
        <w:pStyle w:val="Tekstoblokas"/>
        <w:numPr>
          <w:ilvl w:val="2"/>
          <w:numId w:val="39"/>
        </w:numPr>
        <w:tabs>
          <w:tab w:val="clear" w:pos="360"/>
        </w:tabs>
        <w:rPr>
          <w:bCs/>
          <w:sz w:val="24"/>
          <w:szCs w:val="24"/>
          <w:lang w:val="lt-LT"/>
        </w:rPr>
      </w:pPr>
      <w:r w:rsidRPr="002134D6">
        <w:rPr>
          <w:sz w:val="24"/>
          <w:szCs w:val="24"/>
          <w:lang w:val="lt-LT"/>
        </w:rPr>
        <w:t>konsultuoja skaitytojus apie Antalieptės bibliotekos paslaugas, individualiai moko informacijos paieškos atviruose fonduose, elektroniniame kataloge, kituose elektroninės informacijos ištekliuose;</w:t>
      </w:r>
    </w:p>
    <w:p w:rsidR="00176439" w:rsidRPr="002134D6" w:rsidRDefault="00FC4F25" w:rsidP="00022CEE">
      <w:pPr>
        <w:pStyle w:val="Tekstoblokas"/>
        <w:numPr>
          <w:ilvl w:val="2"/>
          <w:numId w:val="39"/>
        </w:numPr>
        <w:tabs>
          <w:tab w:val="clear" w:pos="360"/>
        </w:tabs>
        <w:rPr>
          <w:bCs/>
          <w:sz w:val="24"/>
          <w:szCs w:val="24"/>
          <w:lang w:val="lt-LT"/>
        </w:rPr>
      </w:pPr>
      <w:r w:rsidRPr="002134D6">
        <w:rPr>
          <w:bCs/>
          <w:sz w:val="24"/>
          <w:szCs w:val="24"/>
          <w:lang w:val="lt-LT"/>
        </w:rPr>
        <w:t>o</w:t>
      </w:r>
      <w:r w:rsidR="00176439" w:rsidRPr="002134D6">
        <w:rPr>
          <w:bCs/>
          <w:sz w:val="24"/>
          <w:szCs w:val="24"/>
          <w:lang w:val="lt-LT"/>
        </w:rPr>
        <w:t>rganizuoja Viešosios interneto</w:t>
      </w:r>
      <w:r w:rsidRPr="002134D6">
        <w:rPr>
          <w:bCs/>
          <w:sz w:val="24"/>
          <w:szCs w:val="24"/>
          <w:lang w:val="lt-LT"/>
        </w:rPr>
        <w:t xml:space="preserve"> prieigos vartotojų aptarnavimą; </w:t>
      </w:r>
    </w:p>
    <w:p w:rsidR="00B52C05" w:rsidRPr="00F85428" w:rsidRDefault="00FC4F25" w:rsidP="009B0E07">
      <w:pPr>
        <w:numPr>
          <w:ilvl w:val="1"/>
          <w:numId w:val="42"/>
        </w:numPr>
        <w:tabs>
          <w:tab w:val="left" w:pos="720"/>
        </w:tabs>
        <w:jc w:val="both"/>
      </w:pPr>
      <w:r w:rsidRPr="00F85428">
        <w:t>r</w:t>
      </w:r>
      <w:r w:rsidR="00B52C05" w:rsidRPr="00F85428">
        <w:t xml:space="preserve">enka kraštotyros medžiagą ir rengia kraštotyros darbus; </w:t>
      </w:r>
      <w:r w:rsidR="001537C2" w:rsidRPr="00F85428">
        <w:t xml:space="preserve">užrašo gyventojų prisiminimus apie </w:t>
      </w:r>
      <w:r w:rsidR="008914DC" w:rsidRPr="00F85428">
        <w:t>su aptarnaujamų mikrorajonu susijusius įvykius, žmones. Kraštotyros informaciją perduoda  vyresniajam bibliografui kraštotyrai</w:t>
      </w:r>
      <w:r w:rsidR="001537C2" w:rsidRPr="00F85428">
        <w:t xml:space="preserve">; </w:t>
      </w:r>
      <w:r w:rsidR="008914DC" w:rsidRPr="00F85428">
        <w:t>palaiko ryšius su kraštiečiais;</w:t>
      </w:r>
    </w:p>
    <w:p w:rsidR="00947B7D" w:rsidRPr="00F85428" w:rsidRDefault="008914DC" w:rsidP="008914DC">
      <w:pPr>
        <w:pStyle w:val="Pagrindiniotekstotrauka2"/>
        <w:numPr>
          <w:ilvl w:val="1"/>
          <w:numId w:val="42"/>
        </w:numPr>
        <w:tabs>
          <w:tab w:val="left" w:pos="720"/>
        </w:tabs>
        <w:spacing w:after="0" w:line="240" w:lineRule="auto"/>
        <w:jc w:val="both"/>
      </w:pPr>
      <w:r w:rsidRPr="00F85428">
        <w:t>esant poreikiui, inicijuoja gyventojų klubų veiklą pagal skaitybos ar kūrybos pomėgius;</w:t>
      </w:r>
    </w:p>
    <w:p w:rsidR="008914DC" w:rsidRPr="00F85428" w:rsidRDefault="002501B1" w:rsidP="009B0E07">
      <w:pPr>
        <w:pStyle w:val="Sraopastraipa"/>
        <w:numPr>
          <w:ilvl w:val="1"/>
          <w:numId w:val="44"/>
        </w:numPr>
        <w:tabs>
          <w:tab w:val="left" w:pos="591"/>
        </w:tabs>
        <w:ind w:right="42"/>
        <w:jc w:val="both"/>
      </w:pPr>
      <w:r w:rsidRPr="00F85428">
        <w:t xml:space="preserve"> </w:t>
      </w:r>
      <w:r w:rsidR="008914DC" w:rsidRPr="00F85428">
        <w:t>teikia informaciją apie gerąją Antalieptės bibliotekos patirtį Viešosios bibliotekos interneto svetainei, socialinėms paskyroms, skelbia spaudoje bei elektroninėse platformose</w:t>
      </w:r>
      <w:r w:rsidR="00FC4F25" w:rsidRPr="00F85428">
        <w:t>;</w:t>
      </w:r>
    </w:p>
    <w:p w:rsidR="000268BB" w:rsidRPr="00F85428" w:rsidRDefault="008914DC" w:rsidP="009B0E07">
      <w:pPr>
        <w:pStyle w:val="Sraopastraipa"/>
        <w:numPr>
          <w:ilvl w:val="1"/>
          <w:numId w:val="44"/>
        </w:numPr>
        <w:tabs>
          <w:tab w:val="left" w:pos="591"/>
        </w:tabs>
        <w:ind w:right="42"/>
        <w:jc w:val="both"/>
      </w:pPr>
      <w:r w:rsidRPr="00F85428">
        <w:t>p</w:t>
      </w:r>
      <w:r w:rsidR="000268BB" w:rsidRPr="00F85428">
        <w:t>riima pinigus iš vartotojų už mokamas paslaugas, išrašo kvitus ir nustatyta tvarka atsiskaito</w:t>
      </w:r>
      <w:r w:rsidR="00BD6759" w:rsidRPr="00F85428">
        <w:t xml:space="preserve"> Viešosios bibliotekos</w:t>
      </w:r>
      <w:r w:rsidRPr="00F85428">
        <w:t xml:space="preserve"> buhalteriui;</w:t>
      </w:r>
    </w:p>
    <w:p w:rsidR="00313631" w:rsidRPr="00F85428" w:rsidRDefault="008914DC" w:rsidP="009B781F">
      <w:pPr>
        <w:pStyle w:val="Sraopastraipa"/>
        <w:numPr>
          <w:ilvl w:val="1"/>
          <w:numId w:val="44"/>
        </w:numPr>
        <w:tabs>
          <w:tab w:val="left" w:pos="851"/>
        </w:tabs>
        <w:ind w:right="42"/>
        <w:jc w:val="both"/>
      </w:pPr>
      <w:r w:rsidRPr="00F85428">
        <w:t>d</w:t>
      </w:r>
      <w:r w:rsidR="00313631" w:rsidRPr="00F85428">
        <w:t xml:space="preserve">alyvauja mokymuose, seminaruose ir kvalifikacijos tobulinimo kursuose, savarankiškai </w:t>
      </w:r>
      <w:r w:rsidRPr="00F85428">
        <w:t>studijuoja profesinę literatūrą;</w:t>
      </w:r>
    </w:p>
    <w:p w:rsidR="00975FDA" w:rsidRPr="00F85428" w:rsidRDefault="008914DC" w:rsidP="009B781F">
      <w:pPr>
        <w:pStyle w:val="Sraopastraipa"/>
        <w:numPr>
          <w:ilvl w:val="1"/>
          <w:numId w:val="44"/>
        </w:numPr>
        <w:tabs>
          <w:tab w:val="left" w:pos="993"/>
        </w:tabs>
        <w:ind w:right="42"/>
        <w:jc w:val="both"/>
      </w:pPr>
      <w:r w:rsidRPr="00F85428">
        <w:rPr>
          <w:szCs w:val="24"/>
        </w:rPr>
        <w:t>v</w:t>
      </w:r>
      <w:r w:rsidR="0040745E" w:rsidRPr="00F85428">
        <w:rPr>
          <w:szCs w:val="24"/>
        </w:rPr>
        <w:t xml:space="preserve">ykdo </w:t>
      </w:r>
      <w:r w:rsidR="00975FDA" w:rsidRPr="00F85428">
        <w:rPr>
          <w:szCs w:val="24"/>
        </w:rPr>
        <w:t>kitus teisėtus Viešosios bibliotekos administracijos pavedimus bei nurodymus, susijusius su pareigybės funkcijomis tam, kad būtų pasiekti Viešosios bibliotekos strateginiai tikslai.</w:t>
      </w:r>
    </w:p>
    <w:p w:rsidR="00947B7D" w:rsidRPr="00F85428" w:rsidRDefault="00947B7D">
      <w:pPr>
        <w:ind w:firstLine="720"/>
        <w:jc w:val="center"/>
        <w:rPr>
          <w:sz w:val="18"/>
          <w:szCs w:val="18"/>
          <w:lang w:eastAsia="lt-LT"/>
        </w:rPr>
      </w:pPr>
    </w:p>
    <w:p w:rsidR="002422FD" w:rsidRDefault="002422FD" w:rsidP="00645E37">
      <w:pPr>
        <w:pStyle w:val="Sraopastraipa"/>
        <w:ind w:left="360"/>
        <w:jc w:val="both"/>
        <w:rPr>
          <w:lang w:eastAsia="lt-LT"/>
        </w:rPr>
      </w:pPr>
    </w:p>
    <w:p w:rsidR="00645E37" w:rsidRPr="00F85428" w:rsidRDefault="002422FD" w:rsidP="00645E37">
      <w:pPr>
        <w:pStyle w:val="Sraopastraipa"/>
        <w:ind w:left="360"/>
        <w:jc w:val="both"/>
      </w:pPr>
      <w:r>
        <w:rPr>
          <w:lang w:eastAsia="lt-LT"/>
        </w:rPr>
        <w:t xml:space="preserve">Patvirtinta </w:t>
      </w:r>
      <w:r>
        <w:rPr>
          <w:lang w:eastAsia="lt-LT"/>
        </w:rPr>
        <w:t xml:space="preserve">2024 m. rugpjūčio 19 d. </w:t>
      </w:r>
      <w:r w:rsidRPr="00F85428">
        <w:rPr>
          <w:lang w:eastAsia="lt-LT"/>
        </w:rPr>
        <w:t xml:space="preserve">įsakymu Nr. </w:t>
      </w:r>
      <w:r>
        <w:rPr>
          <w:lang w:eastAsia="lt-LT"/>
        </w:rPr>
        <w:t>2(1.3 E)-34</w:t>
      </w:r>
    </w:p>
    <w:sectPr w:rsidR="00645E37" w:rsidRPr="00F85428" w:rsidSect="0075704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8F0" w:rsidRDefault="005058F0">
      <w:pPr>
        <w:rPr>
          <w:sz w:val="22"/>
          <w:szCs w:val="22"/>
        </w:rPr>
      </w:pPr>
      <w:r>
        <w:rPr>
          <w:sz w:val="22"/>
          <w:szCs w:val="22"/>
        </w:rPr>
        <w:separator/>
      </w:r>
    </w:p>
  </w:endnote>
  <w:endnote w:type="continuationSeparator" w:id="0">
    <w:p w:rsidR="005058F0" w:rsidRDefault="005058F0">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B7" w:rsidRDefault="00602EB7">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B7" w:rsidRDefault="00602EB7">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B7" w:rsidRDefault="00602EB7">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8F0" w:rsidRDefault="005058F0">
      <w:pPr>
        <w:rPr>
          <w:sz w:val="22"/>
          <w:szCs w:val="22"/>
        </w:rPr>
      </w:pPr>
      <w:r>
        <w:rPr>
          <w:sz w:val="22"/>
          <w:szCs w:val="22"/>
        </w:rPr>
        <w:separator/>
      </w:r>
    </w:p>
  </w:footnote>
  <w:footnote w:type="continuationSeparator" w:id="0">
    <w:p w:rsidR="005058F0" w:rsidRDefault="005058F0">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B7" w:rsidRDefault="00602EB7">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B7" w:rsidRDefault="00213A57">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2422FD">
      <w:rPr>
        <w:noProof/>
        <w:sz w:val="22"/>
        <w:szCs w:val="22"/>
      </w:rPr>
      <w:t>2</w:t>
    </w:r>
    <w:r>
      <w:rPr>
        <w:sz w:val="22"/>
        <w:szCs w:val="22"/>
      </w:rPr>
      <w:fldChar w:fldCharType="end"/>
    </w:r>
  </w:p>
  <w:p w:rsidR="00602EB7" w:rsidRDefault="00602EB7">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B7" w:rsidRDefault="00602EB7">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E1"/>
    <w:multiLevelType w:val="multilevel"/>
    <w:tmpl w:val="279E2D88"/>
    <w:lvl w:ilvl="0">
      <w:start w:val="45"/>
      <w:numFmt w:val="decimal"/>
      <w:lvlText w:val="%1."/>
      <w:lvlJc w:val="left"/>
      <w:pPr>
        <w:tabs>
          <w:tab w:val="num" w:pos="480"/>
        </w:tabs>
        <w:ind w:left="480" w:hanging="480"/>
      </w:pPr>
      <w:rPr>
        <w:rFonts w:hint="default"/>
      </w:rPr>
    </w:lvl>
    <w:lvl w:ilvl="1">
      <w:start w:val="1"/>
      <w:numFmt w:val="decimal"/>
      <w:lvlText w:val="%1.%2."/>
      <w:lvlJc w:val="left"/>
      <w:pPr>
        <w:tabs>
          <w:tab w:val="num" w:pos="1740"/>
        </w:tabs>
        <w:ind w:left="1740" w:hanging="48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 w15:restartNumberingAfterBreak="0">
    <w:nsid w:val="13653A35"/>
    <w:multiLevelType w:val="multilevel"/>
    <w:tmpl w:val="67B26E50"/>
    <w:lvl w:ilvl="0">
      <w:start w:val="4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6805385"/>
    <w:multiLevelType w:val="hybridMultilevel"/>
    <w:tmpl w:val="67800FD6"/>
    <w:lvl w:ilvl="0" w:tplc="0427000F">
      <w:start w:val="7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9710DA"/>
    <w:multiLevelType w:val="multilevel"/>
    <w:tmpl w:val="4AE6A6F0"/>
    <w:lvl w:ilvl="0">
      <w:start w:val="46"/>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C2D272C"/>
    <w:multiLevelType w:val="multilevel"/>
    <w:tmpl w:val="6ACEF52A"/>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78B37BF"/>
    <w:multiLevelType w:val="multilevel"/>
    <w:tmpl w:val="9B269D76"/>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7E523F8"/>
    <w:multiLevelType w:val="multilevel"/>
    <w:tmpl w:val="2806C0C2"/>
    <w:lvl w:ilvl="0">
      <w:start w:val="9"/>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92226B6"/>
    <w:multiLevelType w:val="multilevel"/>
    <w:tmpl w:val="8B42CB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4712C6"/>
    <w:multiLevelType w:val="multilevel"/>
    <w:tmpl w:val="EF22965E"/>
    <w:lvl w:ilvl="0">
      <w:start w:val="13"/>
      <w:numFmt w:val="decimal"/>
      <w:lvlText w:val="%1."/>
      <w:lvlJc w:val="left"/>
      <w:pPr>
        <w:tabs>
          <w:tab w:val="num" w:pos="660"/>
        </w:tabs>
        <w:ind w:left="660" w:hanging="660"/>
      </w:pPr>
      <w:rPr>
        <w:rFonts w:hint="default"/>
      </w:rPr>
    </w:lvl>
    <w:lvl w:ilvl="1">
      <w:start w:val="1"/>
      <w:numFmt w:val="decimal"/>
      <w:lvlText w:val="%1.%2."/>
      <w:lvlJc w:val="left"/>
      <w:pPr>
        <w:tabs>
          <w:tab w:val="num" w:pos="1200"/>
        </w:tabs>
        <w:ind w:left="1200" w:hanging="6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2A6E7800"/>
    <w:multiLevelType w:val="multilevel"/>
    <w:tmpl w:val="CB4E234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745209"/>
    <w:multiLevelType w:val="hybridMultilevel"/>
    <w:tmpl w:val="75441C22"/>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AF77BD4"/>
    <w:multiLevelType w:val="multilevel"/>
    <w:tmpl w:val="B09012C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2C1E42A9"/>
    <w:multiLevelType w:val="multilevel"/>
    <w:tmpl w:val="20B0705C"/>
    <w:lvl w:ilvl="0">
      <w:start w:val="1"/>
      <w:numFmt w:val="decimal"/>
      <w:lvlText w:val="%1."/>
      <w:lvlJc w:val="left"/>
      <w:pPr>
        <w:tabs>
          <w:tab w:val="num" w:pos="720"/>
        </w:tabs>
        <w:ind w:left="720" w:hanging="360"/>
      </w:pPr>
      <w:rPr>
        <w:rFonts w:hint="default"/>
      </w:rPr>
    </w:lvl>
    <w:lvl w:ilvl="1">
      <w:start w:val="1"/>
      <w:numFmt w:val="none"/>
      <w:lvlText w:val="1.2"/>
      <w:lvlJc w:val="left"/>
      <w:pPr>
        <w:tabs>
          <w:tab w:val="num" w:pos="1620"/>
        </w:tabs>
        <w:ind w:left="162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C403F79"/>
    <w:multiLevelType w:val="multilevel"/>
    <w:tmpl w:val="06762DAA"/>
    <w:lvl w:ilvl="0">
      <w:start w:val="3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B6D7CF1"/>
    <w:multiLevelType w:val="multilevel"/>
    <w:tmpl w:val="81C24FDE"/>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735ADD"/>
    <w:multiLevelType w:val="multilevel"/>
    <w:tmpl w:val="2230D8E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3DD13100"/>
    <w:multiLevelType w:val="multilevel"/>
    <w:tmpl w:val="892CFDEE"/>
    <w:lvl w:ilvl="0">
      <w:start w:val="1"/>
      <w:numFmt w:val="decimal"/>
      <w:lvlText w:val="%1."/>
      <w:lvlJc w:val="left"/>
      <w:pPr>
        <w:tabs>
          <w:tab w:val="num" w:pos="1080"/>
        </w:tabs>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5296FD9"/>
    <w:multiLevelType w:val="multilevel"/>
    <w:tmpl w:val="6B9CB920"/>
    <w:lvl w:ilvl="0">
      <w:start w:val="4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456B6AE9"/>
    <w:multiLevelType w:val="multilevel"/>
    <w:tmpl w:val="88602C6A"/>
    <w:lvl w:ilvl="0">
      <w:start w:val="1"/>
      <w:numFmt w:val="decimal"/>
      <w:lvlText w:val="%1."/>
      <w:lvlJc w:val="left"/>
      <w:pPr>
        <w:tabs>
          <w:tab w:val="num" w:pos="720"/>
        </w:tabs>
        <w:ind w:left="720" w:hanging="360"/>
      </w:pPr>
      <w:rPr>
        <w:b w:val="0"/>
      </w:rPr>
    </w:lvl>
    <w:lvl w:ilvl="1">
      <w:start w:val="1"/>
      <w:numFmt w:val="decimal"/>
      <w:isLgl/>
      <w:lvlText w:val="%2.%2."/>
      <w:lvlJc w:val="left"/>
      <w:pPr>
        <w:tabs>
          <w:tab w:val="num" w:pos="1830"/>
        </w:tabs>
        <w:ind w:left="1830" w:hanging="570"/>
      </w:pPr>
      <w:rPr>
        <w:rFonts w:hint="default"/>
        <w:b w:val="0"/>
      </w:rPr>
    </w:lvl>
    <w:lvl w:ilvl="2">
      <w:start w:val="1"/>
      <w:numFmt w:val="decimal"/>
      <w:isLgl/>
      <w:lvlText w:val="%1.%2.%3."/>
      <w:lvlJc w:val="left"/>
      <w:pPr>
        <w:tabs>
          <w:tab w:val="num" w:pos="1980"/>
        </w:tabs>
        <w:ind w:left="1980" w:hanging="720"/>
      </w:pPr>
      <w:rPr>
        <w:rFonts w:hint="default"/>
        <w:b/>
      </w:rPr>
    </w:lvl>
    <w:lvl w:ilvl="3">
      <w:start w:val="1"/>
      <w:numFmt w:val="decimal"/>
      <w:isLgl/>
      <w:lvlText w:val="%1.%2.%3.%4."/>
      <w:lvlJc w:val="left"/>
      <w:pPr>
        <w:tabs>
          <w:tab w:val="num" w:pos="1980"/>
        </w:tabs>
        <w:ind w:left="1980" w:hanging="720"/>
      </w:pPr>
      <w:rPr>
        <w:rFonts w:hint="default"/>
        <w:b/>
      </w:rPr>
    </w:lvl>
    <w:lvl w:ilvl="4">
      <w:start w:val="1"/>
      <w:numFmt w:val="decimal"/>
      <w:isLgl/>
      <w:lvlText w:val="%1.%2.%3.%4.%5."/>
      <w:lvlJc w:val="left"/>
      <w:pPr>
        <w:tabs>
          <w:tab w:val="num" w:pos="2340"/>
        </w:tabs>
        <w:ind w:left="2340" w:hanging="1080"/>
      </w:pPr>
      <w:rPr>
        <w:rFonts w:hint="default"/>
        <w:b/>
      </w:rPr>
    </w:lvl>
    <w:lvl w:ilvl="5">
      <w:start w:val="1"/>
      <w:numFmt w:val="decimal"/>
      <w:isLgl/>
      <w:lvlText w:val="%1.%2.%3.%4.%5.%6."/>
      <w:lvlJc w:val="left"/>
      <w:pPr>
        <w:tabs>
          <w:tab w:val="num" w:pos="2340"/>
        </w:tabs>
        <w:ind w:left="2340" w:hanging="1080"/>
      </w:pPr>
      <w:rPr>
        <w:rFonts w:hint="default"/>
        <w:b/>
      </w:rPr>
    </w:lvl>
    <w:lvl w:ilvl="6">
      <w:start w:val="1"/>
      <w:numFmt w:val="decimal"/>
      <w:isLgl/>
      <w:lvlText w:val="%1.%2.%3.%4.%5.%6.%7."/>
      <w:lvlJc w:val="left"/>
      <w:pPr>
        <w:tabs>
          <w:tab w:val="num" w:pos="2700"/>
        </w:tabs>
        <w:ind w:left="2700" w:hanging="1440"/>
      </w:pPr>
      <w:rPr>
        <w:rFonts w:hint="default"/>
        <w:b/>
      </w:rPr>
    </w:lvl>
    <w:lvl w:ilvl="7">
      <w:start w:val="1"/>
      <w:numFmt w:val="decimal"/>
      <w:isLgl/>
      <w:lvlText w:val="%1.%2.%3.%4.%5.%6.%7.%8."/>
      <w:lvlJc w:val="left"/>
      <w:pPr>
        <w:tabs>
          <w:tab w:val="num" w:pos="2700"/>
        </w:tabs>
        <w:ind w:left="2700" w:hanging="1440"/>
      </w:pPr>
      <w:rPr>
        <w:rFonts w:hint="default"/>
        <w:b/>
      </w:rPr>
    </w:lvl>
    <w:lvl w:ilvl="8">
      <w:start w:val="1"/>
      <w:numFmt w:val="decimal"/>
      <w:isLgl/>
      <w:lvlText w:val="%1.%2.%3.%4.%5.%6.%7.%8.%9."/>
      <w:lvlJc w:val="left"/>
      <w:pPr>
        <w:tabs>
          <w:tab w:val="num" w:pos="3060"/>
        </w:tabs>
        <w:ind w:left="3060" w:hanging="1800"/>
      </w:pPr>
      <w:rPr>
        <w:rFonts w:hint="default"/>
        <w:b/>
      </w:rPr>
    </w:lvl>
  </w:abstractNum>
  <w:abstractNum w:abstractNumId="19" w15:restartNumberingAfterBreak="0">
    <w:nsid w:val="47AE23AE"/>
    <w:multiLevelType w:val="hybridMultilevel"/>
    <w:tmpl w:val="242E4C9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0" w15:restartNumberingAfterBreak="0">
    <w:nsid w:val="4FEB3C25"/>
    <w:multiLevelType w:val="multilevel"/>
    <w:tmpl w:val="4B64B1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4244A3"/>
    <w:multiLevelType w:val="multilevel"/>
    <w:tmpl w:val="57E8DBBA"/>
    <w:lvl w:ilvl="0">
      <w:start w:val="1"/>
      <w:numFmt w:val="decimal"/>
      <w:lvlText w:val="%1."/>
      <w:lvlJc w:val="left"/>
      <w:pPr>
        <w:ind w:left="720" w:hanging="360"/>
      </w:pPr>
      <w:rPr>
        <w:sz w:val="24"/>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3210" w:hanging="720"/>
      </w:pPr>
      <w:rPr>
        <w:rFonts w:eastAsia="Times New Roman" w:hint="default"/>
      </w:rPr>
    </w:lvl>
    <w:lvl w:ilvl="3">
      <w:start w:val="1"/>
      <w:numFmt w:val="decimal"/>
      <w:isLgl/>
      <w:lvlText w:val="%1.%2.%3.%4."/>
      <w:lvlJc w:val="left"/>
      <w:pPr>
        <w:ind w:left="4275" w:hanging="720"/>
      </w:pPr>
      <w:rPr>
        <w:rFonts w:eastAsia="Times New Roman" w:hint="default"/>
      </w:rPr>
    </w:lvl>
    <w:lvl w:ilvl="4">
      <w:start w:val="1"/>
      <w:numFmt w:val="decimal"/>
      <w:isLgl/>
      <w:lvlText w:val="%1.%2.%3.%4.%5."/>
      <w:lvlJc w:val="left"/>
      <w:pPr>
        <w:ind w:left="5700" w:hanging="1080"/>
      </w:pPr>
      <w:rPr>
        <w:rFonts w:eastAsia="Times New Roman" w:hint="default"/>
      </w:rPr>
    </w:lvl>
    <w:lvl w:ilvl="5">
      <w:start w:val="1"/>
      <w:numFmt w:val="decimal"/>
      <w:isLgl/>
      <w:lvlText w:val="%1.%2.%3.%4.%5.%6."/>
      <w:lvlJc w:val="left"/>
      <w:pPr>
        <w:ind w:left="6765" w:hanging="1080"/>
      </w:pPr>
      <w:rPr>
        <w:rFonts w:eastAsia="Times New Roman" w:hint="default"/>
      </w:rPr>
    </w:lvl>
    <w:lvl w:ilvl="6">
      <w:start w:val="1"/>
      <w:numFmt w:val="decimal"/>
      <w:isLgl/>
      <w:lvlText w:val="%1.%2.%3.%4.%5.%6.%7."/>
      <w:lvlJc w:val="left"/>
      <w:pPr>
        <w:ind w:left="8190" w:hanging="1440"/>
      </w:pPr>
      <w:rPr>
        <w:rFonts w:eastAsia="Times New Roman" w:hint="default"/>
      </w:rPr>
    </w:lvl>
    <w:lvl w:ilvl="7">
      <w:start w:val="1"/>
      <w:numFmt w:val="decimal"/>
      <w:isLgl/>
      <w:lvlText w:val="%1.%2.%3.%4.%5.%6.%7.%8."/>
      <w:lvlJc w:val="left"/>
      <w:pPr>
        <w:ind w:left="9255" w:hanging="1440"/>
      </w:pPr>
      <w:rPr>
        <w:rFonts w:eastAsia="Times New Roman" w:hint="default"/>
      </w:rPr>
    </w:lvl>
    <w:lvl w:ilvl="8">
      <w:start w:val="1"/>
      <w:numFmt w:val="decimal"/>
      <w:isLgl/>
      <w:lvlText w:val="%1.%2.%3.%4.%5.%6.%7.%8.%9."/>
      <w:lvlJc w:val="left"/>
      <w:pPr>
        <w:ind w:left="10680" w:hanging="1800"/>
      </w:pPr>
      <w:rPr>
        <w:rFonts w:eastAsia="Times New Roman" w:hint="default"/>
      </w:rPr>
    </w:lvl>
  </w:abstractNum>
  <w:abstractNum w:abstractNumId="22" w15:restartNumberingAfterBreak="0">
    <w:nsid w:val="5E9F575C"/>
    <w:multiLevelType w:val="multilevel"/>
    <w:tmpl w:val="773256F2"/>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61E0226E"/>
    <w:multiLevelType w:val="hybridMultilevel"/>
    <w:tmpl w:val="C9B6DBC2"/>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7741418"/>
    <w:multiLevelType w:val="multilevel"/>
    <w:tmpl w:val="57E8DBBA"/>
    <w:lvl w:ilvl="0">
      <w:start w:val="1"/>
      <w:numFmt w:val="decimal"/>
      <w:lvlText w:val="%1."/>
      <w:lvlJc w:val="left"/>
      <w:pPr>
        <w:ind w:left="720" w:hanging="360"/>
      </w:pPr>
      <w:rPr>
        <w:sz w:val="24"/>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3210" w:hanging="720"/>
      </w:pPr>
      <w:rPr>
        <w:rFonts w:eastAsia="Times New Roman" w:hint="default"/>
      </w:rPr>
    </w:lvl>
    <w:lvl w:ilvl="3">
      <w:start w:val="1"/>
      <w:numFmt w:val="decimal"/>
      <w:isLgl/>
      <w:lvlText w:val="%1.%2.%3.%4."/>
      <w:lvlJc w:val="left"/>
      <w:pPr>
        <w:ind w:left="4275" w:hanging="720"/>
      </w:pPr>
      <w:rPr>
        <w:rFonts w:eastAsia="Times New Roman" w:hint="default"/>
      </w:rPr>
    </w:lvl>
    <w:lvl w:ilvl="4">
      <w:start w:val="1"/>
      <w:numFmt w:val="decimal"/>
      <w:isLgl/>
      <w:lvlText w:val="%1.%2.%3.%4.%5."/>
      <w:lvlJc w:val="left"/>
      <w:pPr>
        <w:ind w:left="5700" w:hanging="1080"/>
      </w:pPr>
      <w:rPr>
        <w:rFonts w:eastAsia="Times New Roman" w:hint="default"/>
      </w:rPr>
    </w:lvl>
    <w:lvl w:ilvl="5">
      <w:start w:val="1"/>
      <w:numFmt w:val="decimal"/>
      <w:isLgl/>
      <w:lvlText w:val="%1.%2.%3.%4.%5.%6."/>
      <w:lvlJc w:val="left"/>
      <w:pPr>
        <w:ind w:left="6765" w:hanging="1080"/>
      </w:pPr>
      <w:rPr>
        <w:rFonts w:eastAsia="Times New Roman" w:hint="default"/>
      </w:rPr>
    </w:lvl>
    <w:lvl w:ilvl="6">
      <w:start w:val="1"/>
      <w:numFmt w:val="decimal"/>
      <w:isLgl/>
      <w:lvlText w:val="%1.%2.%3.%4.%5.%6.%7."/>
      <w:lvlJc w:val="left"/>
      <w:pPr>
        <w:ind w:left="8190" w:hanging="1440"/>
      </w:pPr>
      <w:rPr>
        <w:rFonts w:eastAsia="Times New Roman" w:hint="default"/>
      </w:rPr>
    </w:lvl>
    <w:lvl w:ilvl="7">
      <w:start w:val="1"/>
      <w:numFmt w:val="decimal"/>
      <w:isLgl/>
      <w:lvlText w:val="%1.%2.%3.%4.%5.%6.%7.%8."/>
      <w:lvlJc w:val="left"/>
      <w:pPr>
        <w:ind w:left="9255" w:hanging="1440"/>
      </w:pPr>
      <w:rPr>
        <w:rFonts w:eastAsia="Times New Roman" w:hint="default"/>
      </w:rPr>
    </w:lvl>
    <w:lvl w:ilvl="8">
      <w:start w:val="1"/>
      <w:numFmt w:val="decimal"/>
      <w:isLgl/>
      <w:lvlText w:val="%1.%2.%3.%4.%5.%6.%7.%8.%9."/>
      <w:lvlJc w:val="left"/>
      <w:pPr>
        <w:ind w:left="10680" w:hanging="1800"/>
      </w:pPr>
      <w:rPr>
        <w:rFonts w:eastAsia="Times New Roman" w:hint="default"/>
      </w:rPr>
    </w:lvl>
  </w:abstractNum>
  <w:abstractNum w:abstractNumId="25" w15:restartNumberingAfterBreak="0">
    <w:nsid w:val="69936FA6"/>
    <w:multiLevelType w:val="multilevel"/>
    <w:tmpl w:val="175226A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25104B"/>
    <w:multiLevelType w:val="multilevel"/>
    <w:tmpl w:val="6A804AAC"/>
    <w:lvl w:ilvl="0">
      <w:start w:val="1"/>
      <w:numFmt w:val="decimal"/>
      <w:suff w:val="space"/>
      <w:lvlText w:val="%1."/>
      <w:lvlJc w:val="left"/>
      <w:pPr>
        <w:ind w:left="0" w:firstLine="360"/>
      </w:pPr>
      <w:rPr>
        <w:rFonts w:hint="default"/>
        <w:sz w:val="24"/>
      </w:rPr>
    </w:lvl>
    <w:lvl w:ilvl="1">
      <w:start w:val="1"/>
      <w:numFmt w:val="decimal"/>
      <w:isLgl/>
      <w:lvlText w:val="%1.%2."/>
      <w:lvlJc w:val="left"/>
      <w:pPr>
        <w:ind w:left="0" w:firstLine="426"/>
      </w:pPr>
      <w:rPr>
        <w:rFonts w:eastAsia="Times New Roman" w:hint="default"/>
        <w:b w:val="0"/>
      </w:rPr>
    </w:lvl>
    <w:lvl w:ilvl="2">
      <w:start w:val="1"/>
      <w:numFmt w:val="decimal"/>
      <w:isLgl/>
      <w:lvlText w:val="%1.%2.%3."/>
      <w:lvlJc w:val="left"/>
      <w:pPr>
        <w:ind w:left="3210" w:hanging="720"/>
      </w:pPr>
      <w:rPr>
        <w:rFonts w:eastAsia="Times New Roman" w:hint="default"/>
      </w:rPr>
    </w:lvl>
    <w:lvl w:ilvl="3">
      <w:start w:val="1"/>
      <w:numFmt w:val="decimal"/>
      <w:isLgl/>
      <w:lvlText w:val="%1.%2.%3.%4."/>
      <w:lvlJc w:val="left"/>
      <w:pPr>
        <w:ind w:left="4275" w:hanging="720"/>
      </w:pPr>
      <w:rPr>
        <w:rFonts w:eastAsia="Times New Roman" w:hint="default"/>
      </w:rPr>
    </w:lvl>
    <w:lvl w:ilvl="4">
      <w:start w:val="1"/>
      <w:numFmt w:val="decimal"/>
      <w:isLgl/>
      <w:lvlText w:val="%1.%2.%3.%4.%5."/>
      <w:lvlJc w:val="left"/>
      <w:pPr>
        <w:ind w:left="5700" w:hanging="1080"/>
      </w:pPr>
      <w:rPr>
        <w:rFonts w:eastAsia="Times New Roman" w:hint="default"/>
      </w:rPr>
    </w:lvl>
    <w:lvl w:ilvl="5">
      <w:start w:val="1"/>
      <w:numFmt w:val="decimal"/>
      <w:isLgl/>
      <w:lvlText w:val="%1.%2.%3.%4.%5.%6."/>
      <w:lvlJc w:val="left"/>
      <w:pPr>
        <w:ind w:left="6765" w:hanging="1080"/>
      </w:pPr>
      <w:rPr>
        <w:rFonts w:eastAsia="Times New Roman" w:hint="default"/>
      </w:rPr>
    </w:lvl>
    <w:lvl w:ilvl="6">
      <w:start w:val="1"/>
      <w:numFmt w:val="decimal"/>
      <w:isLgl/>
      <w:lvlText w:val="%1.%2.%3.%4.%5.%6.%7."/>
      <w:lvlJc w:val="left"/>
      <w:pPr>
        <w:ind w:left="8190" w:hanging="1440"/>
      </w:pPr>
      <w:rPr>
        <w:rFonts w:eastAsia="Times New Roman" w:hint="default"/>
      </w:rPr>
    </w:lvl>
    <w:lvl w:ilvl="7">
      <w:start w:val="1"/>
      <w:numFmt w:val="decimal"/>
      <w:isLgl/>
      <w:lvlText w:val="%1.%2.%3.%4.%5.%6.%7.%8."/>
      <w:lvlJc w:val="left"/>
      <w:pPr>
        <w:ind w:left="9255" w:hanging="1440"/>
      </w:pPr>
      <w:rPr>
        <w:rFonts w:eastAsia="Times New Roman" w:hint="default"/>
      </w:rPr>
    </w:lvl>
    <w:lvl w:ilvl="8">
      <w:start w:val="1"/>
      <w:numFmt w:val="decimal"/>
      <w:isLgl/>
      <w:lvlText w:val="%1.%2.%3.%4.%5.%6.%7.%8.%9."/>
      <w:lvlJc w:val="left"/>
      <w:pPr>
        <w:ind w:left="10680" w:hanging="1800"/>
      </w:pPr>
      <w:rPr>
        <w:rFonts w:eastAsia="Times New Roman" w:hint="default"/>
      </w:rPr>
    </w:lvl>
  </w:abstractNum>
  <w:abstractNum w:abstractNumId="27" w15:restartNumberingAfterBreak="0">
    <w:nsid w:val="73206C31"/>
    <w:multiLevelType w:val="multilevel"/>
    <w:tmpl w:val="DFBCCD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021E7D"/>
    <w:multiLevelType w:val="multilevel"/>
    <w:tmpl w:val="3502E3A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AB07E34"/>
    <w:multiLevelType w:val="multilevel"/>
    <w:tmpl w:val="DC22C870"/>
    <w:lvl w:ilvl="0">
      <w:start w:val="7"/>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num w:numId="1">
    <w:abstractNumId w:val="12"/>
  </w:num>
  <w:num w:numId="2">
    <w:abstractNumId w:val="19"/>
  </w:num>
  <w:num w:numId="3">
    <w:abstractNumId w:val="11"/>
  </w:num>
  <w:num w:numId="4">
    <w:abstractNumId w:val="1"/>
  </w:num>
  <w:num w:numId="5">
    <w:abstractNumId w:val="17"/>
  </w:num>
  <w:num w:numId="6">
    <w:abstractNumId w:val="0"/>
  </w:num>
  <w:num w:numId="7">
    <w:abstractNumId w:val="3"/>
  </w:num>
  <w:num w:numId="8">
    <w:abstractNumId w:val="28"/>
  </w:num>
  <w:num w:numId="9">
    <w:abstractNumId w:val="14"/>
  </w:num>
  <w:num w:numId="10">
    <w:abstractNumId w:val="15"/>
  </w:num>
  <w:num w:numId="11">
    <w:abstractNumId w:val="6"/>
  </w:num>
  <w:num w:numId="12">
    <w:abstractNumId w:val="2"/>
  </w:num>
  <w:num w:numId="13">
    <w:abstractNumId w:val="29"/>
  </w:num>
  <w:num w:numId="14">
    <w:abstractNumId w:val="16"/>
  </w:num>
  <w:num w:numId="15">
    <w:abstractNumId w:val="13"/>
  </w:num>
  <w:num w:numId="16">
    <w:abstractNumId w:val="21"/>
  </w:num>
  <w:num w:numId="17">
    <w:abstractNumId w:val="10"/>
  </w:num>
  <w:num w:numId="18">
    <w:abstractNumId w:val="18"/>
  </w:num>
  <w:num w:numId="19">
    <w:abstractNumId w:val="5"/>
  </w:num>
  <w:num w:numId="20">
    <w:abstractNumId w:val="8"/>
  </w:num>
  <w:num w:numId="21">
    <w:abstractNumId w:val="24"/>
  </w:num>
  <w:num w:numId="22">
    <w:abstractNumId w:val="22"/>
  </w:num>
  <w:num w:numId="23">
    <w:abstractNumId w:val="27"/>
  </w:num>
  <w:num w:numId="24">
    <w:abstractNumId w:val="20"/>
  </w:num>
  <w:num w:numId="25">
    <w:abstractNumId w:val="7"/>
  </w:num>
  <w:num w:numId="26">
    <w:abstractNumId w:val="9"/>
  </w:num>
  <w:num w:numId="27">
    <w:abstractNumId w:val="4"/>
  </w:num>
  <w:num w:numId="28">
    <w:abstractNumId w:val="25"/>
  </w:num>
  <w:num w:numId="29">
    <w:abstractNumId w:val="23"/>
  </w:num>
  <w:num w:numId="30">
    <w:abstractNumId w:val="26"/>
  </w:num>
  <w:num w:numId="31">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suff w:val="space"/>
        <w:lvlText w:val="%1.%2."/>
        <w:lvlJc w:val="left"/>
        <w:pPr>
          <w:ind w:left="0" w:firstLine="426"/>
        </w:pPr>
        <w:rPr>
          <w:rFonts w:eastAsia="Times New Roman" w:hint="default"/>
        </w:rPr>
      </w:lvl>
    </w:lvlOverride>
    <w:lvlOverride w:ilvl="2">
      <w:lvl w:ilvl="2">
        <w:start w:val="1"/>
        <w:numFmt w:val="decimal"/>
        <w:isLgl/>
        <w:lvlText w:val="%1.%2.%3."/>
        <w:lvlJc w:val="left"/>
        <w:pPr>
          <w:ind w:left="3210" w:hanging="720"/>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32">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lvlText w:val="%1.%2."/>
        <w:lvlJc w:val="left"/>
        <w:pPr>
          <w:ind w:left="0" w:firstLine="426"/>
        </w:pPr>
        <w:rPr>
          <w:rFonts w:eastAsia="Times New Roman" w:hint="default"/>
          <w:b w:val="0"/>
        </w:rPr>
      </w:lvl>
    </w:lvlOverride>
    <w:lvlOverride w:ilvl="2">
      <w:lvl w:ilvl="2">
        <w:start w:val="1"/>
        <w:numFmt w:val="decimal"/>
        <w:isLgl/>
        <w:suff w:val="space"/>
        <w:lvlText w:val="%1.%2.%3."/>
        <w:lvlJc w:val="left"/>
        <w:pPr>
          <w:ind w:left="0" w:firstLine="567"/>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33">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lvlText w:val="%1.%2."/>
        <w:lvlJc w:val="left"/>
        <w:pPr>
          <w:ind w:left="0" w:firstLine="426"/>
        </w:pPr>
        <w:rPr>
          <w:rFonts w:eastAsia="Times New Roman" w:hint="default"/>
          <w:b w:val="0"/>
        </w:rPr>
      </w:lvl>
    </w:lvlOverride>
    <w:lvlOverride w:ilvl="2">
      <w:lvl w:ilvl="2">
        <w:start w:val="1"/>
        <w:numFmt w:val="decimal"/>
        <w:isLgl/>
        <w:lvlText w:val="%1.%2.%3."/>
        <w:lvlJc w:val="left"/>
        <w:pPr>
          <w:ind w:left="3210" w:hanging="720"/>
        </w:pPr>
        <w:rPr>
          <w:rFonts w:eastAsia="Times New Roman" w:hint="default"/>
        </w:rPr>
      </w:lvl>
    </w:lvlOverride>
    <w:lvlOverride w:ilvl="3">
      <w:lvl w:ilvl="3">
        <w:start w:val="1"/>
        <w:numFmt w:val="decimal"/>
        <w:isLgl/>
        <w:suff w:val="space"/>
        <w:lvlText w:val="%1.%2.%3.%4."/>
        <w:lvlJc w:val="left"/>
        <w:pPr>
          <w:ind w:left="0" w:firstLine="567"/>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34">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lvlText w:val="%1.%2."/>
        <w:lvlJc w:val="left"/>
        <w:pPr>
          <w:ind w:left="0" w:firstLine="426"/>
        </w:pPr>
        <w:rPr>
          <w:rFonts w:eastAsia="Times New Roman" w:hint="default"/>
          <w:b w:val="0"/>
        </w:rPr>
      </w:lvl>
    </w:lvlOverride>
    <w:lvlOverride w:ilvl="2">
      <w:lvl w:ilvl="2">
        <w:start w:val="1"/>
        <w:numFmt w:val="decimal"/>
        <w:isLgl/>
        <w:suff w:val="space"/>
        <w:lvlText w:val="%1.%2.%3."/>
        <w:lvlJc w:val="left"/>
        <w:pPr>
          <w:ind w:left="0" w:firstLine="567"/>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35">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suff w:val="space"/>
        <w:lvlText w:val="%1.%2."/>
        <w:lvlJc w:val="left"/>
        <w:pPr>
          <w:ind w:left="0" w:firstLine="426"/>
        </w:pPr>
        <w:rPr>
          <w:rFonts w:eastAsia="Times New Roman" w:hint="default"/>
          <w:b w:val="0"/>
        </w:rPr>
      </w:lvl>
    </w:lvlOverride>
    <w:lvlOverride w:ilvl="2">
      <w:lvl w:ilvl="2">
        <w:start w:val="1"/>
        <w:numFmt w:val="decimal"/>
        <w:isLgl/>
        <w:lvlText w:val="%1.%2.%3."/>
        <w:lvlJc w:val="left"/>
        <w:pPr>
          <w:ind w:left="3210" w:hanging="720"/>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36">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lvlText w:val="%1.%2."/>
        <w:lvlJc w:val="left"/>
        <w:pPr>
          <w:ind w:left="0" w:firstLine="426"/>
        </w:pPr>
        <w:rPr>
          <w:rFonts w:eastAsia="Times New Roman" w:hint="default"/>
          <w:b w:val="0"/>
        </w:rPr>
      </w:lvl>
    </w:lvlOverride>
    <w:lvlOverride w:ilvl="2">
      <w:lvl w:ilvl="2">
        <w:start w:val="1"/>
        <w:numFmt w:val="decimal"/>
        <w:isLgl/>
        <w:suff w:val="space"/>
        <w:lvlText w:val="%1.%2.%3."/>
        <w:lvlJc w:val="left"/>
        <w:pPr>
          <w:ind w:left="0" w:firstLine="567"/>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37">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lvlText w:val="%1.%2."/>
        <w:lvlJc w:val="left"/>
        <w:pPr>
          <w:ind w:left="0" w:firstLine="426"/>
        </w:pPr>
        <w:rPr>
          <w:rFonts w:eastAsia="Times New Roman" w:hint="default"/>
          <w:b w:val="0"/>
        </w:rPr>
      </w:lvl>
    </w:lvlOverride>
    <w:lvlOverride w:ilvl="2">
      <w:lvl w:ilvl="2">
        <w:start w:val="1"/>
        <w:numFmt w:val="decimal"/>
        <w:isLgl/>
        <w:suff w:val="space"/>
        <w:lvlText w:val="%1.%2.%3."/>
        <w:lvlJc w:val="left"/>
        <w:pPr>
          <w:ind w:left="0" w:firstLine="567"/>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38">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suff w:val="space"/>
        <w:lvlText w:val="%1.%2."/>
        <w:lvlJc w:val="left"/>
        <w:pPr>
          <w:ind w:left="0" w:firstLine="426"/>
        </w:pPr>
        <w:rPr>
          <w:rFonts w:eastAsia="Times New Roman" w:hint="default"/>
          <w:b w:val="0"/>
        </w:rPr>
      </w:lvl>
    </w:lvlOverride>
    <w:lvlOverride w:ilvl="2">
      <w:lvl w:ilvl="2">
        <w:start w:val="1"/>
        <w:numFmt w:val="decimal"/>
        <w:isLgl/>
        <w:lvlText w:val="%1.%2.%3."/>
        <w:lvlJc w:val="left"/>
        <w:pPr>
          <w:ind w:left="3210" w:hanging="720"/>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39">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lvlText w:val="%1.%2."/>
        <w:lvlJc w:val="left"/>
        <w:pPr>
          <w:ind w:left="0" w:firstLine="426"/>
        </w:pPr>
        <w:rPr>
          <w:rFonts w:eastAsia="Times New Roman" w:hint="default"/>
          <w:b w:val="0"/>
        </w:rPr>
      </w:lvl>
    </w:lvlOverride>
    <w:lvlOverride w:ilvl="2">
      <w:lvl w:ilvl="2">
        <w:start w:val="1"/>
        <w:numFmt w:val="decimal"/>
        <w:isLgl/>
        <w:suff w:val="space"/>
        <w:lvlText w:val="%1.%2.%3."/>
        <w:lvlJc w:val="left"/>
        <w:pPr>
          <w:ind w:left="0" w:firstLine="567"/>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40">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suff w:val="space"/>
        <w:lvlText w:val="%1.%2."/>
        <w:lvlJc w:val="left"/>
        <w:pPr>
          <w:ind w:left="0" w:firstLine="426"/>
        </w:pPr>
        <w:rPr>
          <w:rFonts w:eastAsia="Times New Roman" w:hint="default"/>
          <w:b w:val="0"/>
        </w:rPr>
      </w:lvl>
    </w:lvlOverride>
    <w:lvlOverride w:ilvl="2">
      <w:lvl w:ilvl="2">
        <w:start w:val="1"/>
        <w:numFmt w:val="decimal"/>
        <w:isLgl/>
        <w:lvlText w:val="%1.%2.%3."/>
        <w:lvlJc w:val="left"/>
        <w:pPr>
          <w:ind w:left="3210" w:hanging="720"/>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41">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lvlText w:val="%1.%2."/>
        <w:lvlJc w:val="left"/>
        <w:pPr>
          <w:ind w:left="0" w:firstLine="426"/>
        </w:pPr>
        <w:rPr>
          <w:rFonts w:eastAsia="Times New Roman" w:hint="default"/>
          <w:b w:val="0"/>
        </w:rPr>
      </w:lvl>
    </w:lvlOverride>
    <w:lvlOverride w:ilvl="2">
      <w:lvl w:ilvl="2">
        <w:start w:val="1"/>
        <w:numFmt w:val="decimal"/>
        <w:isLgl/>
        <w:suff w:val="space"/>
        <w:lvlText w:val="%1.%2.%3."/>
        <w:lvlJc w:val="left"/>
        <w:pPr>
          <w:ind w:left="0" w:firstLine="567"/>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42">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suff w:val="space"/>
        <w:lvlText w:val="%1.%2."/>
        <w:lvlJc w:val="left"/>
        <w:pPr>
          <w:ind w:left="0" w:firstLine="426"/>
        </w:pPr>
        <w:rPr>
          <w:rFonts w:eastAsia="Times New Roman" w:hint="default"/>
          <w:b w:val="0"/>
        </w:rPr>
      </w:lvl>
    </w:lvlOverride>
    <w:lvlOverride w:ilvl="2">
      <w:lvl w:ilvl="2">
        <w:start w:val="1"/>
        <w:numFmt w:val="decimal"/>
        <w:isLgl/>
        <w:lvlText w:val="%1.%2.%3."/>
        <w:lvlJc w:val="left"/>
        <w:pPr>
          <w:ind w:left="3210" w:hanging="720"/>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43">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lvlText w:val="%1.%2."/>
        <w:lvlJc w:val="left"/>
        <w:pPr>
          <w:ind w:left="0" w:firstLine="426"/>
        </w:pPr>
        <w:rPr>
          <w:rFonts w:eastAsia="Times New Roman" w:hint="default"/>
          <w:b w:val="0"/>
        </w:rPr>
      </w:lvl>
    </w:lvlOverride>
    <w:lvlOverride w:ilvl="2">
      <w:lvl w:ilvl="2">
        <w:start w:val="1"/>
        <w:numFmt w:val="decimal"/>
        <w:isLgl/>
        <w:suff w:val="space"/>
        <w:lvlText w:val="%1.%2.%3."/>
        <w:lvlJc w:val="left"/>
        <w:pPr>
          <w:ind w:left="0" w:firstLine="567"/>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44">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suff w:val="space"/>
        <w:lvlText w:val="%1.%2."/>
        <w:lvlJc w:val="left"/>
        <w:pPr>
          <w:ind w:left="0" w:firstLine="426"/>
        </w:pPr>
        <w:rPr>
          <w:rFonts w:eastAsia="Times New Roman" w:hint="default"/>
          <w:b w:val="0"/>
        </w:rPr>
      </w:lvl>
    </w:lvlOverride>
    <w:lvlOverride w:ilvl="2">
      <w:lvl w:ilvl="2">
        <w:start w:val="1"/>
        <w:numFmt w:val="decimal"/>
        <w:isLgl/>
        <w:lvlText w:val="%1.%2.%3."/>
        <w:lvlJc w:val="left"/>
        <w:pPr>
          <w:ind w:left="3210" w:hanging="720"/>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45">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suff w:val="space"/>
        <w:lvlText w:val="%1.%2."/>
        <w:lvlJc w:val="left"/>
        <w:pPr>
          <w:ind w:left="0" w:firstLine="426"/>
        </w:pPr>
        <w:rPr>
          <w:rFonts w:eastAsia="Times New Roman" w:hint="default"/>
          <w:b w:val="0"/>
        </w:rPr>
      </w:lvl>
    </w:lvlOverride>
    <w:lvlOverride w:ilvl="2">
      <w:lvl w:ilvl="2">
        <w:start w:val="1"/>
        <w:numFmt w:val="decimal"/>
        <w:isLgl/>
        <w:lvlText w:val="%1.%2.%3."/>
        <w:lvlJc w:val="left"/>
        <w:pPr>
          <w:ind w:left="3210" w:hanging="720"/>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 w:numId="46">
    <w:abstractNumId w:val="26"/>
    <w:lvlOverride w:ilvl="0">
      <w:lvl w:ilvl="0">
        <w:start w:val="1"/>
        <w:numFmt w:val="decimal"/>
        <w:suff w:val="space"/>
        <w:lvlText w:val="%1."/>
        <w:lvlJc w:val="left"/>
        <w:pPr>
          <w:ind w:left="0" w:firstLine="360"/>
        </w:pPr>
        <w:rPr>
          <w:rFonts w:hint="default"/>
          <w:sz w:val="24"/>
        </w:rPr>
      </w:lvl>
    </w:lvlOverride>
    <w:lvlOverride w:ilvl="1">
      <w:lvl w:ilvl="1">
        <w:start w:val="1"/>
        <w:numFmt w:val="decimal"/>
        <w:isLgl/>
        <w:suff w:val="space"/>
        <w:lvlText w:val="%1.%2."/>
        <w:lvlJc w:val="left"/>
        <w:pPr>
          <w:ind w:left="0" w:firstLine="426"/>
        </w:pPr>
        <w:rPr>
          <w:rFonts w:eastAsia="Times New Roman" w:hint="default"/>
          <w:b w:val="0"/>
        </w:rPr>
      </w:lvl>
    </w:lvlOverride>
    <w:lvlOverride w:ilvl="2">
      <w:lvl w:ilvl="2">
        <w:start w:val="1"/>
        <w:numFmt w:val="decimal"/>
        <w:isLgl/>
        <w:lvlText w:val="%1.%2.%3."/>
        <w:lvlJc w:val="left"/>
        <w:pPr>
          <w:ind w:left="3210" w:hanging="720"/>
        </w:pPr>
        <w:rPr>
          <w:rFonts w:eastAsia="Times New Roman" w:hint="default"/>
        </w:rPr>
      </w:lvl>
    </w:lvlOverride>
    <w:lvlOverride w:ilvl="3">
      <w:lvl w:ilvl="3">
        <w:start w:val="1"/>
        <w:numFmt w:val="decimal"/>
        <w:isLgl/>
        <w:lvlText w:val="%1.%2.%3.%4."/>
        <w:lvlJc w:val="left"/>
        <w:pPr>
          <w:ind w:left="4275" w:hanging="720"/>
        </w:pPr>
        <w:rPr>
          <w:rFonts w:eastAsia="Times New Roman" w:hint="default"/>
        </w:rPr>
      </w:lvl>
    </w:lvlOverride>
    <w:lvlOverride w:ilvl="4">
      <w:lvl w:ilvl="4">
        <w:start w:val="1"/>
        <w:numFmt w:val="decimal"/>
        <w:isLgl/>
        <w:lvlText w:val="%1.%2.%3.%4.%5."/>
        <w:lvlJc w:val="left"/>
        <w:pPr>
          <w:ind w:left="5700" w:hanging="1080"/>
        </w:pPr>
        <w:rPr>
          <w:rFonts w:eastAsia="Times New Roman" w:hint="default"/>
        </w:rPr>
      </w:lvl>
    </w:lvlOverride>
    <w:lvlOverride w:ilvl="5">
      <w:lvl w:ilvl="5">
        <w:start w:val="1"/>
        <w:numFmt w:val="decimal"/>
        <w:isLgl/>
        <w:lvlText w:val="%1.%2.%3.%4.%5.%6."/>
        <w:lvlJc w:val="left"/>
        <w:pPr>
          <w:ind w:left="6765" w:hanging="1080"/>
        </w:pPr>
        <w:rPr>
          <w:rFonts w:eastAsia="Times New Roman" w:hint="default"/>
        </w:rPr>
      </w:lvl>
    </w:lvlOverride>
    <w:lvlOverride w:ilvl="6">
      <w:lvl w:ilvl="6">
        <w:start w:val="1"/>
        <w:numFmt w:val="decimal"/>
        <w:isLgl/>
        <w:lvlText w:val="%1.%2.%3.%4.%5.%6.%7."/>
        <w:lvlJc w:val="left"/>
        <w:pPr>
          <w:ind w:left="8190" w:hanging="1440"/>
        </w:pPr>
        <w:rPr>
          <w:rFonts w:eastAsia="Times New Roman" w:hint="default"/>
        </w:rPr>
      </w:lvl>
    </w:lvlOverride>
    <w:lvlOverride w:ilvl="7">
      <w:lvl w:ilvl="7">
        <w:start w:val="1"/>
        <w:numFmt w:val="decimal"/>
        <w:isLgl/>
        <w:lvlText w:val="%1.%2.%3.%4.%5.%6.%7.%8."/>
        <w:lvlJc w:val="left"/>
        <w:pPr>
          <w:ind w:left="9255" w:hanging="1440"/>
        </w:pPr>
        <w:rPr>
          <w:rFonts w:eastAsia="Times New Roman" w:hint="default"/>
        </w:rPr>
      </w:lvl>
    </w:lvlOverride>
    <w:lvlOverride w:ilvl="8">
      <w:lvl w:ilvl="8">
        <w:start w:val="1"/>
        <w:numFmt w:val="decimal"/>
        <w:isLgl/>
        <w:lvlText w:val="%1.%2.%3.%4.%5.%6.%7.%8.%9."/>
        <w:lvlJc w:val="left"/>
        <w:pPr>
          <w:ind w:left="10680" w:hanging="1800"/>
        </w:pPr>
        <w:rPr>
          <w:rFonts w:eastAsia="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D8"/>
    <w:rsid w:val="00017565"/>
    <w:rsid w:val="00022CEE"/>
    <w:rsid w:val="000268BB"/>
    <w:rsid w:val="00027D15"/>
    <w:rsid w:val="00046D6F"/>
    <w:rsid w:val="00086DF8"/>
    <w:rsid w:val="000A2CD2"/>
    <w:rsid w:val="000B681C"/>
    <w:rsid w:val="000C24CE"/>
    <w:rsid w:val="000D4249"/>
    <w:rsid w:val="00111387"/>
    <w:rsid w:val="00114254"/>
    <w:rsid w:val="00131CB0"/>
    <w:rsid w:val="00140EB5"/>
    <w:rsid w:val="001537C2"/>
    <w:rsid w:val="00161411"/>
    <w:rsid w:val="001719B3"/>
    <w:rsid w:val="00176439"/>
    <w:rsid w:val="001A6E63"/>
    <w:rsid w:val="002038DE"/>
    <w:rsid w:val="002134D6"/>
    <w:rsid w:val="00213A57"/>
    <w:rsid w:val="00233B1F"/>
    <w:rsid w:val="002419FB"/>
    <w:rsid w:val="002422FD"/>
    <w:rsid w:val="002501B1"/>
    <w:rsid w:val="00254159"/>
    <w:rsid w:val="00263F3D"/>
    <w:rsid w:val="0026657F"/>
    <w:rsid w:val="00266E3C"/>
    <w:rsid w:val="002673B2"/>
    <w:rsid w:val="002B72AD"/>
    <w:rsid w:val="002C02B6"/>
    <w:rsid w:val="0031158A"/>
    <w:rsid w:val="00313631"/>
    <w:rsid w:val="00335D0F"/>
    <w:rsid w:val="00347727"/>
    <w:rsid w:val="00357948"/>
    <w:rsid w:val="00371FBF"/>
    <w:rsid w:val="00377379"/>
    <w:rsid w:val="00382C7F"/>
    <w:rsid w:val="0038471C"/>
    <w:rsid w:val="00386A3D"/>
    <w:rsid w:val="003D1BD8"/>
    <w:rsid w:val="003F4CCF"/>
    <w:rsid w:val="003F5E9B"/>
    <w:rsid w:val="0040107B"/>
    <w:rsid w:val="0040745E"/>
    <w:rsid w:val="00414449"/>
    <w:rsid w:val="004237B9"/>
    <w:rsid w:val="0042675D"/>
    <w:rsid w:val="00436229"/>
    <w:rsid w:val="0044562B"/>
    <w:rsid w:val="004603F6"/>
    <w:rsid w:val="004613EC"/>
    <w:rsid w:val="00464D35"/>
    <w:rsid w:val="00466CAF"/>
    <w:rsid w:val="00494D59"/>
    <w:rsid w:val="004A598C"/>
    <w:rsid w:val="004E28AF"/>
    <w:rsid w:val="004E49F5"/>
    <w:rsid w:val="00501338"/>
    <w:rsid w:val="005058F0"/>
    <w:rsid w:val="00513F89"/>
    <w:rsid w:val="005359D5"/>
    <w:rsid w:val="005511D6"/>
    <w:rsid w:val="0056096C"/>
    <w:rsid w:val="00584243"/>
    <w:rsid w:val="005C6C74"/>
    <w:rsid w:val="005F0F72"/>
    <w:rsid w:val="005F1FB6"/>
    <w:rsid w:val="005F47AE"/>
    <w:rsid w:val="00602EB7"/>
    <w:rsid w:val="00605714"/>
    <w:rsid w:val="0062776B"/>
    <w:rsid w:val="00641F2C"/>
    <w:rsid w:val="00645E37"/>
    <w:rsid w:val="006479BE"/>
    <w:rsid w:val="00650947"/>
    <w:rsid w:val="00691272"/>
    <w:rsid w:val="0069276A"/>
    <w:rsid w:val="0072213E"/>
    <w:rsid w:val="0073450B"/>
    <w:rsid w:val="00742962"/>
    <w:rsid w:val="00757042"/>
    <w:rsid w:val="00763382"/>
    <w:rsid w:val="00781A9F"/>
    <w:rsid w:val="00816E3C"/>
    <w:rsid w:val="00836710"/>
    <w:rsid w:val="008411ED"/>
    <w:rsid w:val="008914DC"/>
    <w:rsid w:val="008C6C25"/>
    <w:rsid w:val="008E58E0"/>
    <w:rsid w:val="008F3827"/>
    <w:rsid w:val="00903B37"/>
    <w:rsid w:val="00904285"/>
    <w:rsid w:val="009266AB"/>
    <w:rsid w:val="009346BA"/>
    <w:rsid w:val="00947B7D"/>
    <w:rsid w:val="009552A5"/>
    <w:rsid w:val="00975FDA"/>
    <w:rsid w:val="00976662"/>
    <w:rsid w:val="009923ED"/>
    <w:rsid w:val="009B0E07"/>
    <w:rsid w:val="009B781F"/>
    <w:rsid w:val="009C13E8"/>
    <w:rsid w:val="00A324B2"/>
    <w:rsid w:val="00A40336"/>
    <w:rsid w:val="00A536CA"/>
    <w:rsid w:val="00A9127A"/>
    <w:rsid w:val="00A930B3"/>
    <w:rsid w:val="00AB4321"/>
    <w:rsid w:val="00AE498B"/>
    <w:rsid w:val="00B16A55"/>
    <w:rsid w:val="00B369A5"/>
    <w:rsid w:val="00B52C05"/>
    <w:rsid w:val="00B673B0"/>
    <w:rsid w:val="00B92812"/>
    <w:rsid w:val="00BC1104"/>
    <w:rsid w:val="00BC123E"/>
    <w:rsid w:val="00BC43BB"/>
    <w:rsid w:val="00BD5108"/>
    <w:rsid w:val="00BD6759"/>
    <w:rsid w:val="00BF1316"/>
    <w:rsid w:val="00C12108"/>
    <w:rsid w:val="00C168FB"/>
    <w:rsid w:val="00C17474"/>
    <w:rsid w:val="00C509D5"/>
    <w:rsid w:val="00C5358F"/>
    <w:rsid w:val="00C55C07"/>
    <w:rsid w:val="00CA79F7"/>
    <w:rsid w:val="00CE2660"/>
    <w:rsid w:val="00CE733D"/>
    <w:rsid w:val="00CF1263"/>
    <w:rsid w:val="00D003E7"/>
    <w:rsid w:val="00D13B6D"/>
    <w:rsid w:val="00D4514E"/>
    <w:rsid w:val="00D53A9C"/>
    <w:rsid w:val="00D61739"/>
    <w:rsid w:val="00D6273A"/>
    <w:rsid w:val="00D65A0E"/>
    <w:rsid w:val="00D8630A"/>
    <w:rsid w:val="00D87762"/>
    <w:rsid w:val="00D9319D"/>
    <w:rsid w:val="00DA6A81"/>
    <w:rsid w:val="00DB40D5"/>
    <w:rsid w:val="00DB775A"/>
    <w:rsid w:val="00E1367B"/>
    <w:rsid w:val="00E51CFF"/>
    <w:rsid w:val="00EB54C6"/>
    <w:rsid w:val="00EC7B3B"/>
    <w:rsid w:val="00ED7DCB"/>
    <w:rsid w:val="00EE15B2"/>
    <w:rsid w:val="00F27D3E"/>
    <w:rsid w:val="00F40781"/>
    <w:rsid w:val="00F4650A"/>
    <w:rsid w:val="00F85428"/>
    <w:rsid w:val="00FA7ECB"/>
    <w:rsid w:val="00FC2419"/>
    <w:rsid w:val="00FC4F25"/>
    <w:rsid w:val="00FC5CE4"/>
    <w:rsid w:val="00FF59A6"/>
    <w:rsid w:val="00FF61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E199E4-F169-436E-8401-7709E6DE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254159"/>
    <w:rPr>
      <w:rFonts w:ascii="Segoe UI" w:hAnsi="Segoe UI"/>
      <w:sz w:val="18"/>
      <w:szCs w:val="18"/>
      <w:lang w:val="x-none" w:eastAsia="x-none"/>
    </w:rPr>
  </w:style>
  <w:style w:type="character" w:customStyle="1" w:styleId="DebesliotekstasDiagrama">
    <w:name w:val="Debesėlio tekstas Diagrama"/>
    <w:link w:val="Debesliotekstas"/>
    <w:semiHidden/>
    <w:rsid w:val="00254159"/>
    <w:rPr>
      <w:rFonts w:ascii="Segoe UI" w:hAnsi="Segoe UI" w:cs="Segoe UI"/>
      <w:sz w:val="18"/>
      <w:szCs w:val="18"/>
    </w:rPr>
  </w:style>
  <w:style w:type="paragraph" w:styleId="Pagrindiniotekstotrauka">
    <w:name w:val="Body Text Indent"/>
    <w:basedOn w:val="prastasis"/>
    <w:link w:val="PagrindiniotekstotraukaDiagrama"/>
    <w:rsid w:val="00AE498B"/>
    <w:pPr>
      <w:ind w:firstLine="4925"/>
    </w:pPr>
    <w:rPr>
      <w:sz w:val="22"/>
      <w:szCs w:val="24"/>
      <w:lang w:val="x-none" w:eastAsia="x-none"/>
    </w:rPr>
  </w:style>
  <w:style w:type="character" w:customStyle="1" w:styleId="PagrindiniotekstotraukaDiagrama">
    <w:name w:val="Pagrindinio teksto įtrauka Diagrama"/>
    <w:link w:val="Pagrindiniotekstotrauka"/>
    <w:rsid w:val="00AE498B"/>
    <w:rPr>
      <w:sz w:val="22"/>
      <w:szCs w:val="24"/>
    </w:rPr>
  </w:style>
  <w:style w:type="paragraph" w:styleId="Sraopastraipa">
    <w:name w:val="List Paragraph"/>
    <w:basedOn w:val="prastasis"/>
    <w:rsid w:val="00AE498B"/>
    <w:pPr>
      <w:ind w:left="720"/>
      <w:contextualSpacing/>
    </w:pPr>
  </w:style>
  <w:style w:type="paragraph" w:styleId="Tekstoblokas">
    <w:name w:val="Block Text"/>
    <w:basedOn w:val="prastasis"/>
    <w:rsid w:val="00947B7D"/>
    <w:pPr>
      <w:tabs>
        <w:tab w:val="left" w:pos="360"/>
      </w:tabs>
      <w:ind w:left="360" w:right="42" w:hanging="360"/>
      <w:jc w:val="both"/>
    </w:pPr>
    <w:rPr>
      <w:sz w:val="22"/>
      <w:lang w:val="en-US"/>
    </w:rPr>
  </w:style>
  <w:style w:type="paragraph" w:styleId="Pagrindinistekstas">
    <w:name w:val="Body Text"/>
    <w:basedOn w:val="prastasis"/>
    <w:link w:val="PagrindinistekstasDiagrama"/>
    <w:semiHidden/>
    <w:unhideWhenUsed/>
    <w:rsid w:val="00464D35"/>
    <w:pPr>
      <w:spacing w:after="120"/>
    </w:pPr>
  </w:style>
  <w:style w:type="character" w:customStyle="1" w:styleId="PagrindinistekstasDiagrama">
    <w:name w:val="Pagrindinis tekstas Diagrama"/>
    <w:basedOn w:val="Numatytasispastraiposriftas"/>
    <w:link w:val="Pagrindinistekstas"/>
    <w:semiHidden/>
    <w:rsid w:val="00464D35"/>
  </w:style>
  <w:style w:type="paragraph" w:styleId="Pagrindiniotekstotrauka2">
    <w:name w:val="Body Text Indent 2"/>
    <w:basedOn w:val="prastasis"/>
    <w:link w:val="Pagrindiniotekstotrauka2Diagrama"/>
    <w:unhideWhenUsed/>
    <w:rsid w:val="00DA6A81"/>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DA6A81"/>
  </w:style>
  <w:style w:type="table" w:styleId="Lentelstinklelis">
    <w:name w:val="Table Grid"/>
    <w:basedOn w:val="prastojilentel"/>
    <w:rsid w:val="00BD6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556744">
      <w:bodyDiv w:val="1"/>
      <w:marLeft w:val="225"/>
      <w:marRight w:val="225"/>
      <w:marTop w:val="0"/>
      <w:marBottom w:val="0"/>
      <w:divBdr>
        <w:top w:val="none" w:sz="0" w:space="0" w:color="auto"/>
        <w:left w:val="none" w:sz="0" w:space="0" w:color="auto"/>
        <w:bottom w:val="none" w:sz="0" w:space="0" w:color="auto"/>
        <w:right w:val="none" w:sz="0" w:space="0" w:color="auto"/>
      </w:divBdr>
      <w:divsChild>
        <w:div w:id="697201708">
          <w:marLeft w:val="0"/>
          <w:marRight w:val="0"/>
          <w:marTop w:val="0"/>
          <w:marBottom w:val="0"/>
          <w:divBdr>
            <w:top w:val="none" w:sz="0" w:space="0" w:color="auto"/>
            <w:left w:val="none" w:sz="0" w:space="0" w:color="auto"/>
            <w:bottom w:val="none" w:sz="0" w:space="0" w:color="auto"/>
            <w:right w:val="none" w:sz="0" w:space="0" w:color="auto"/>
          </w:divBdr>
        </w:div>
      </w:divsChild>
    </w:div>
    <w:div w:id="15853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97C9578-D4B8-49EB-819A-4025EBC7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3880</Words>
  <Characters>2213</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Davidovič</dc:creator>
  <cp:lastModifiedBy>Jolanta</cp:lastModifiedBy>
  <cp:revision>2</cp:revision>
  <cp:lastPrinted>2024-08-19T07:12:00Z</cp:lastPrinted>
  <dcterms:created xsi:type="dcterms:W3CDTF">2024-09-02T07:12:00Z</dcterms:created>
  <dcterms:modified xsi:type="dcterms:W3CDTF">2024-09-02T07:12:00Z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2022702557</vt:i4>
  </property>
  <property fmtid="{D5CDD505-2E9C-101B-9397-08002B2CF9AE}" pid="3" name="_NewReviewCycle">
    <vt:lpwstr/>
  </property>
  <property fmtid="{D5CDD505-2E9C-101B-9397-08002B2CF9AE}" pid="4" name="_EmailSubject">
    <vt:lpwstr/>
  </property>
  <property fmtid="{D5CDD505-2E9C-101B-9397-08002B2CF9AE}" pid="5" name="_AuthorEmail">
    <vt:lpwstr>Ingrida.Kliukiene@socmin.lt</vt:lpwstr>
  </property>
  <property fmtid="{D5CDD505-2E9C-101B-9397-08002B2CF9AE}" pid="6" name="_AuthorEmailDisplayName">
    <vt:lpwstr>Ingrida Kliukienė</vt:lpwstr>
  </property>
  <property fmtid="{D5CDD505-2E9C-101B-9397-08002B2CF9AE}" pid="7" name="_PreviousAdHocReviewCycleID">
    <vt:i4>-122372608</vt:i4>
  </property>
  <property fmtid="{D5CDD505-2E9C-101B-9397-08002B2CF9AE}" pid="8" name="_ReviewingToolsShownOnce">
    <vt:lpwstr/>
  </property>
</Properties>
</file>